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65AAF" w:rsidRPr="00265AAF" w:rsidRDefault="00265AAF" w:rsidP="00265AAF">
      <w:pPr>
        <w:spacing w:after="0" w:line="240" w:lineRule="auto"/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>ПРИЛОЖЕНИЕ 1</w:t>
      </w:r>
    </w:p>
    <w:p w:rsidR="00265AAF" w:rsidRPr="00265AAF" w:rsidRDefault="00265AAF" w:rsidP="00943CE0">
      <w:pPr>
        <w:spacing w:after="0" w:line="240" w:lineRule="auto"/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br/>
      </w:r>
    </w:p>
    <w:p w:rsidR="007360A3" w:rsidRPr="00265AAF" w:rsidRDefault="007360A3" w:rsidP="007360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1B11" w:rsidRPr="00265AAF" w:rsidRDefault="00731B11" w:rsidP="007360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961DD" w:rsidRPr="00265AAF" w:rsidRDefault="001961DD" w:rsidP="001961D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5AAF">
        <w:rPr>
          <w:rFonts w:ascii="Times New Roman" w:hAnsi="Times New Roman" w:cs="Times New Roman"/>
          <w:b/>
          <w:bCs/>
          <w:sz w:val="24"/>
          <w:szCs w:val="24"/>
        </w:rPr>
        <w:t>ПРАВИЛА</w:t>
      </w:r>
    </w:p>
    <w:p w:rsidR="00265AAF" w:rsidRDefault="001961DD" w:rsidP="001961D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5AAF">
        <w:rPr>
          <w:rFonts w:ascii="Times New Roman" w:hAnsi="Times New Roman" w:cs="Times New Roman"/>
          <w:b/>
          <w:bCs/>
          <w:sz w:val="24"/>
          <w:szCs w:val="24"/>
        </w:rPr>
        <w:t>осуществления внутреннего контроля</w:t>
      </w:r>
      <w:r w:rsidR="00265A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65AAF">
        <w:rPr>
          <w:rFonts w:ascii="Times New Roman" w:hAnsi="Times New Roman" w:cs="Times New Roman"/>
          <w:b/>
          <w:bCs/>
          <w:sz w:val="24"/>
          <w:szCs w:val="24"/>
        </w:rPr>
        <w:t>соответствия обработки</w:t>
      </w:r>
    </w:p>
    <w:p w:rsidR="00265AAF" w:rsidRDefault="001961DD" w:rsidP="001961D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5AAF">
        <w:rPr>
          <w:rFonts w:ascii="Times New Roman" w:hAnsi="Times New Roman" w:cs="Times New Roman"/>
          <w:b/>
          <w:bCs/>
          <w:sz w:val="24"/>
          <w:szCs w:val="24"/>
        </w:rPr>
        <w:t xml:space="preserve">персональных данных в </w:t>
      </w:r>
      <w:r w:rsidR="007B6E90">
        <w:rPr>
          <w:rFonts w:ascii="Times New Roman" w:hAnsi="Times New Roman" w:cs="Times New Roman"/>
          <w:b/>
          <w:bCs/>
          <w:sz w:val="24"/>
          <w:szCs w:val="24"/>
        </w:rPr>
        <w:t>____________</w:t>
      </w:r>
      <w:r w:rsidR="00265A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961DD" w:rsidRPr="00265AAF" w:rsidRDefault="001961DD" w:rsidP="001961D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5AAF">
        <w:rPr>
          <w:rFonts w:ascii="Times New Roman" w:hAnsi="Times New Roman" w:cs="Times New Roman"/>
          <w:b/>
          <w:bCs/>
          <w:sz w:val="24"/>
          <w:szCs w:val="24"/>
        </w:rPr>
        <w:t>требованиям к защите персональных данных</w:t>
      </w:r>
    </w:p>
    <w:p w:rsidR="001961DD" w:rsidRPr="00265AAF" w:rsidRDefault="001961DD" w:rsidP="001961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61DD" w:rsidRPr="00265AAF" w:rsidRDefault="001961DD" w:rsidP="00D802E2">
      <w:pPr>
        <w:pStyle w:val="31"/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1.</w:t>
      </w:r>
      <w:r w:rsidRPr="00265AAF">
        <w:rPr>
          <w:rFonts w:cs="Times New Roman"/>
          <w:sz w:val="24"/>
          <w:szCs w:val="24"/>
        </w:rPr>
        <w:tab/>
        <w:t xml:space="preserve">Настоящими Правилами определяются процедуры, направленные на выявление и предотвращение нарушений законодательства Российской Федерации в сфере персональных данных, основания, порядок проведения внутреннего контроля соответствия обработки персональных данных в </w:t>
      </w:r>
      <w:r w:rsidR="007B6E90">
        <w:rPr>
          <w:rFonts w:cs="Times New Roman"/>
          <w:sz w:val="24"/>
          <w:szCs w:val="24"/>
        </w:rPr>
        <w:t>____________</w:t>
      </w:r>
      <w:r w:rsidR="009F0E3E" w:rsidRPr="009F0E3E">
        <w:rPr>
          <w:rFonts w:cs="Times New Roman"/>
          <w:sz w:val="24"/>
          <w:szCs w:val="24"/>
        </w:rPr>
        <w:t xml:space="preserve"> </w:t>
      </w:r>
      <w:r w:rsidRPr="00265AAF">
        <w:rPr>
          <w:rFonts w:cs="Times New Roman"/>
          <w:sz w:val="24"/>
          <w:szCs w:val="24"/>
        </w:rPr>
        <w:t>требованиям к защите персональных данных, установленным Федеральным законом от 27.07.2006 №152-ФЗ «О персональных данных» (далее — Федеральный закон «О</w:t>
      </w:r>
      <w:r w:rsidR="009F0E3E">
        <w:rPr>
          <w:rFonts w:cs="Times New Roman"/>
          <w:sz w:val="24"/>
          <w:szCs w:val="24"/>
        </w:rPr>
        <w:t> </w:t>
      </w:r>
      <w:r w:rsidRPr="00265AAF">
        <w:rPr>
          <w:rFonts w:cs="Times New Roman"/>
          <w:sz w:val="24"/>
          <w:szCs w:val="24"/>
        </w:rPr>
        <w:t>персональных данных») и принятым</w:t>
      </w:r>
      <w:r w:rsidR="001413A9" w:rsidRPr="00265AAF">
        <w:rPr>
          <w:rFonts w:cs="Times New Roman"/>
          <w:sz w:val="24"/>
          <w:szCs w:val="24"/>
        </w:rPr>
        <w:t>и</w:t>
      </w:r>
      <w:r w:rsidRPr="00265AAF">
        <w:rPr>
          <w:rFonts w:cs="Times New Roman"/>
          <w:sz w:val="24"/>
          <w:szCs w:val="24"/>
        </w:rPr>
        <w:t xml:space="preserve"> в соответствии с ним нормативным</w:t>
      </w:r>
      <w:r w:rsidR="001413A9" w:rsidRPr="00265AAF">
        <w:rPr>
          <w:rFonts w:cs="Times New Roman"/>
          <w:sz w:val="24"/>
          <w:szCs w:val="24"/>
        </w:rPr>
        <w:t>и</w:t>
      </w:r>
      <w:r w:rsidRPr="00265AAF">
        <w:rPr>
          <w:rFonts w:cs="Times New Roman"/>
          <w:sz w:val="24"/>
          <w:szCs w:val="24"/>
        </w:rPr>
        <w:t xml:space="preserve"> правовым</w:t>
      </w:r>
      <w:r w:rsidR="001413A9" w:rsidRPr="00265AAF">
        <w:rPr>
          <w:rFonts w:cs="Times New Roman"/>
          <w:sz w:val="24"/>
          <w:szCs w:val="24"/>
        </w:rPr>
        <w:t>и</w:t>
      </w:r>
      <w:r w:rsidRPr="00265AAF">
        <w:rPr>
          <w:rFonts w:cs="Times New Roman"/>
          <w:sz w:val="24"/>
          <w:szCs w:val="24"/>
        </w:rPr>
        <w:t xml:space="preserve"> актам, локальным актам </w:t>
      </w:r>
      <w:r w:rsidR="007B6E90">
        <w:rPr>
          <w:rFonts w:cs="Times New Roman"/>
          <w:sz w:val="24"/>
          <w:szCs w:val="24"/>
        </w:rPr>
        <w:t>____________</w:t>
      </w:r>
      <w:r w:rsidRPr="00265AAF">
        <w:rPr>
          <w:rFonts w:cs="Times New Roman"/>
          <w:sz w:val="24"/>
          <w:szCs w:val="24"/>
        </w:rPr>
        <w:t>.</w:t>
      </w:r>
    </w:p>
    <w:p w:rsidR="001961DD" w:rsidRPr="00265AAF" w:rsidRDefault="001961DD" w:rsidP="00D802E2">
      <w:pPr>
        <w:pStyle w:val="31"/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2.</w:t>
      </w:r>
      <w:r w:rsidRPr="00265AAF">
        <w:rPr>
          <w:rFonts w:cs="Times New Roman"/>
          <w:sz w:val="24"/>
          <w:szCs w:val="24"/>
        </w:rPr>
        <w:tab/>
        <w:t>Настоящие Правила разработаны в соответствии с Федеральным законом «О</w:t>
      </w:r>
      <w:r w:rsidR="00840E54">
        <w:rPr>
          <w:rFonts w:cs="Times New Roman"/>
          <w:sz w:val="24"/>
          <w:szCs w:val="24"/>
        </w:rPr>
        <w:t> </w:t>
      </w:r>
      <w:r w:rsidRPr="00265AAF">
        <w:rPr>
          <w:rFonts w:cs="Times New Roman"/>
          <w:sz w:val="24"/>
          <w:szCs w:val="24"/>
        </w:rPr>
        <w:t>персональных данных», постановлениями Правительства Российской Федерации от</w:t>
      </w:r>
      <w:r w:rsidR="00840E54">
        <w:rPr>
          <w:rFonts w:cs="Times New Roman"/>
          <w:sz w:val="24"/>
          <w:szCs w:val="24"/>
        </w:rPr>
        <w:t> </w:t>
      </w:r>
      <w:r w:rsidRPr="00265AAF">
        <w:rPr>
          <w:rFonts w:cs="Times New Roman"/>
          <w:sz w:val="24"/>
          <w:szCs w:val="24"/>
        </w:rPr>
        <w:t xml:space="preserve"> 01.11.2012 №1119 «Об утверждении требований к защите персональных данных при их обработке в информационных системах персональных данных», от 15.09.2008 №</w:t>
      </w:r>
      <w:r w:rsidR="00943CE0">
        <w:rPr>
          <w:rFonts w:cs="Times New Roman"/>
          <w:sz w:val="24"/>
          <w:szCs w:val="24"/>
        </w:rPr>
        <w:t> </w:t>
      </w:r>
      <w:r w:rsidRPr="00265AAF">
        <w:rPr>
          <w:rFonts w:cs="Times New Roman"/>
          <w:sz w:val="24"/>
          <w:szCs w:val="24"/>
        </w:rPr>
        <w:t>687 «Об</w:t>
      </w:r>
      <w:r w:rsidR="00840E54">
        <w:rPr>
          <w:rFonts w:cs="Times New Roman"/>
          <w:sz w:val="24"/>
          <w:szCs w:val="24"/>
        </w:rPr>
        <w:t> </w:t>
      </w:r>
      <w:r w:rsidRPr="00265AAF">
        <w:rPr>
          <w:rFonts w:cs="Times New Roman"/>
          <w:sz w:val="24"/>
          <w:szCs w:val="24"/>
        </w:rPr>
        <w:t xml:space="preserve"> утверждении Положения об особенностях обработки персональных данных, осуществляемой без использования средств автоматизации» и принятыми в соответствии с</w:t>
      </w:r>
      <w:r w:rsidR="00840E54">
        <w:rPr>
          <w:rFonts w:cs="Times New Roman"/>
          <w:sz w:val="24"/>
          <w:szCs w:val="24"/>
        </w:rPr>
        <w:t> </w:t>
      </w:r>
      <w:r w:rsidRPr="00265AAF">
        <w:rPr>
          <w:rFonts w:cs="Times New Roman"/>
          <w:sz w:val="24"/>
          <w:szCs w:val="24"/>
        </w:rPr>
        <w:t xml:space="preserve"> ними нормативными правовыми актами.</w:t>
      </w:r>
    </w:p>
    <w:p w:rsidR="001961DD" w:rsidRPr="00265AAF" w:rsidRDefault="001961DD" w:rsidP="00D802E2">
      <w:pPr>
        <w:pStyle w:val="31"/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3.</w:t>
      </w:r>
      <w:r w:rsidRPr="00265AAF">
        <w:rPr>
          <w:rFonts w:cs="Times New Roman"/>
          <w:sz w:val="24"/>
          <w:szCs w:val="24"/>
        </w:rPr>
        <w:tab/>
        <w:t>В настоящих Правилах используются основные понятия в значениях, определенных статьей 3 Федерального закона «О персональных данных».</w:t>
      </w:r>
    </w:p>
    <w:p w:rsidR="00FF622A" w:rsidRPr="00265AAF" w:rsidRDefault="001961DD" w:rsidP="00D802E2">
      <w:pPr>
        <w:pStyle w:val="31"/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4.</w:t>
      </w:r>
      <w:r w:rsidRPr="00265AAF">
        <w:rPr>
          <w:rFonts w:cs="Times New Roman"/>
          <w:sz w:val="24"/>
          <w:szCs w:val="24"/>
        </w:rPr>
        <w:tab/>
      </w:r>
      <w:r w:rsidR="00FF622A" w:rsidRPr="00265AAF">
        <w:rPr>
          <w:rFonts w:cs="Times New Roman"/>
          <w:sz w:val="24"/>
          <w:szCs w:val="24"/>
        </w:rPr>
        <w:t xml:space="preserve">В целях осуществления внутреннего контроля соответствия обработки персональных данных в </w:t>
      </w:r>
      <w:r w:rsidR="007B6E90">
        <w:rPr>
          <w:rFonts w:cs="Times New Roman"/>
          <w:sz w:val="24"/>
          <w:szCs w:val="24"/>
        </w:rPr>
        <w:t>____________</w:t>
      </w:r>
      <w:r w:rsidR="00FF622A" w:rsidRPr="00265AAF">
        <w:rPr>
          <w:rFonts w:cs="Times New Roman"/>
          <w:sz w:val="24"/>
          <w:szCs w:val="24"/>
        </w:rPr>
        <w:t xml:space="preserve"> требованиям к защите персональных данных, в </w:t>
      </w:r>
      <w:r w:rsidR="007B6E90">
        <w:rPr>
          <w:rFonts w:cs="Times New Roman"/>
          <w:sz w:val="24"/>
          <w:szCs w:val="24"/>
        </w:rPr>
        <w:t>____________</w:t>
      </w:r>
      <w:r w:rsidR="00FF622A" w:rsidRPr="00265AAF">
        <w:rPr>
          <w:rFonts w:cs="Times New Roman"/>
          <w:sz w:val="24"/>
          <w:szCs w:val="24"/>
        </w:rPr>
        <w:t xml:space="preserve"> организовывается проведение плановых и внеплановых </w:t>
      </w:r>
      <w:r w:rsidR="00104CA1" w:rsidRPr="00265AAF">
        <w:rPr>
          <w:rFonts w:cs="Times New Roman"/>
          <w:sz w:val="24"/>
          <w:szCs w:val="24"/>
        </w:rPr>
        <w:t xml:space="preserve">проверок </w:t>
      </w:r>
      <w:r w:rsidR="00FF622A" w:rsidRPr="00265AAF">
        <w:rPr>
          <w:rFonts w:cs="Times New Roman"/>
          <w:sz w:val="24"/>
          <w:szCs w:val="24"/>
        </w:rPr>
        <w:t>условий обработки персональных данных</w:t>
      </w:r>
      <w:r w:rsidR="006E2635" w:rsidRPr="00265AAF">
        <w:rPr>
          <w:rFonts w:cs="Times New Roman"/>
          <w:sz w:val="24"/>
          <w:szCs w:val="24"/>
        </w:rPr>
        <w:t>.</w:t>
      </w:r>
    </w:p>
    <w:p w:rsidR="006E2635" w:rsidRPr="00265AAF" w:rsidRDefault="006E2635" w:rsidP="00D802E2">
      <w:pPr>
        <w:pStyle w:val="31"/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5.</w:t>
      </w:r>
      <w:r w:rsidRPr="00265AAF">
        <w:rPr>
          <w:rFonts w:cs="Times New Roman"/>
          <w:sz w:val="24"/>
          <w:szCs w:val="24"/>
        </w:rPr>
        <w:tab/>
        <w:t xml:space="preserve">Проверки проводятся на основании ежегодного плана или на основании поступившего в </w:t>
      </w:r>
      <w:r w:rsidR="007B6E90">
        <w:rPr>
          <w:rFonts w:cs="Times New Roman"/>
          <w:sz w:val="24"/>
          <w:szCs w:val="24"/>
        </w:rPr>
        <w:t>____________</w:t>
      </w:r>
      <w:r w:rsidRPr="00265AAF">
        <w:rPr>
          <w:rFonts w:cs="Times New Roman"/>
          <w:sz w:val="24"/>
          <w:szCs w:val="24"/>
        </w:rPr>
        <w:t xml:space="preserve"> письменного заявления о нарушении правил обработки персональных данных.</w:t>
      </w:r>
    </w:p>
    <w:p w:rsidR="001F2C28" w:rsidRPr="00265AAF" w:rsidRDefault="006E2635" w:rsidP="00D802E2">
      <w:pPr>
        <w:pStyle w:val="31"/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6</w:t>
      </w:r>
      <w:r w:rsidR="001F2C28" w:rsidRPr="00265AAF">
        <w:rPr>
          <w:rFonts w:cs="Times New Roman"/>
          <w:sz w:val="24"/>
          <w:szCs w:val="24"/>
        </w:rPr>
        <w:t>.</w:t>
      </w:r>
      <w:r w:rsidR="001F2C28" w:rsidRPr="00265AAF">
        <w:rPr>
          <w:rFonts w:cs="Times New Roman"/>
          <w:sz w:val="24"/>
          <w:szCs w:val="24"/>
        </w:rPr>
        <w:tab/>
        <w:t>Тематика проверок внутреннего контроля:</w:t>
      </w:r>
    </w:p>
    <w:p w:rsidR="001F2C28" w:rsidRPr="00265AAF" w:rsidRDefault="006E2635" w:rsidP="00D802E2">
      <w:pPr>
        <w:pStyle w:val="31"/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6</w:t>
      </w:r>
      <w:r w:rsidR="001F2C28" w:rsidRPr="00265AAF">
        <w:rPr>
          <w:rFonts w:cs="Times New Roman"/>
          <w:sz w:val="24"/>
          <w:szCs w:val="24"/>
        </w:rPr>
        <w:t xml:space="preserve">.1. С использованием средств автоматизации: </w:t>
      </w:r>
    </w:p>
    <w:p w:rsidR="001F2C28" w:rsidRPr="00265AAF" w:rsidRDefault="001F2C28" w:rsidP="00D802E2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соответствие полномочий матрице доступа;</w:t>
      </w:r>
    </w:p>
    <w:p w:rsidR="001F2C28" w:rsidRPr="00265AAF" w:rsidRDefault="001F2C28" w:rsidP="00D802E2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соблюдение пользователями информационных систем персональных данных парольной политики;</w:t>
      </w:r>
    </w:p>
    <w:p w:rsidR="001F2C28" w:rsidRPr="00265AAF" w:rsidRDefault="001F2C28" w:rsidP="00D802E2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соблюдение пользователями информационных систем персональных данных антивирусной политики;</w:t>
      </w:r>
    </w:p>
    <w:p w:rsidR="001F2C28" w:rsidRPr="00265AAF" w:rsidRDefault="001F2C28" w:rsidP="00D802E2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соблюдение пользователями информационных систем персональных данных правил работы со съемными носителями персональных данных;</w:t>
      </w:r>
    </w:p>
    <w:p w:rsidR="001F2C28" w:rsidRPr="00265AAF" w:rsidRDefault="001F2C28" w:rsidP="00D802E2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соблюдение порядка доступа в помещения, где расположены элементы информационных систем персональных данных;</w:t>
      </w:r>
    </w:p>
    <w:p w:rsidR="001F2C28" w:rsidRPr="00265AAF" w:rsidRDefault="001F2C28" w:rsidP="00D802E2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соблюдение порядка резервирования баз данных и хранения резервных копий;</w:t>
      </w:r>
    </w:p>
    <w:p w:rsidR="001F2C28" w:rsidRPr="00265AAF" w:rsidRDefault="006E2635" w:rsidP="00D802E2">
      <w:pPr>
        <w:pStyle w:val="31"/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6</w:t>
      </w:r>
      <w:r w:rsidR="001F2C28" w:rsidRPr="00265AAF">
        <w:rPr>
          <w:rFonts w:cs="Times New Roman"/>
          <w:sz w:val="24"/>
          <w:szCs w:val="24"/>
        </w:rPr>
        <w:t>.2. Без использования средств автоматизации:</w:t>
      </w:r>
    </w:p>
    <w:p w:rsidR="001F2C28" w:rsidRPr="00265AAF" w:rsidRDefault="001F2C28" w:rsidP="00D802E2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хранение бумажных носителей с персональными данными;</w:t>
      </w:r>
    </w:p>
    <w:p w:rsidR="001F2C28" w:rsidRPr="00265AAF" w:rsidRDefault="001F2C28" w:rsidP="00D802E2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доступ к бумажным носителям с персональными данными;</w:t>
      </w:r>
    </w:p>
    <w:p w:rsidR="001F2C28" w:rsidRPr="00265AAF" w:rsidRDefault="001F2C28" w:rsidP="00D802E2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доступ в помещения, где обрабатываются и хранятся бумажные носител</w:t>
      </w:r>
      <w:r w:rsidR="006E2635" w:rsidRPr="00265AAF">
        <w:rPr>
          <w:rFonts w:cs="Times New Roman"/>
          <w:sz w:val="24"/>
          <w:szCs w:val="24"/>
        </w:rPr>
        <w:t>и</w:t>
      </w:r>
      <w:r w:rsidRPr="00265AAF">
        <w:rPr>
          <w:rFonts w:cs="Times New Roman"/>
          <w:sz w:val="24"/>
          <w:szCs w:val="24"/>
        </w:rPr>
        <w:t xml:space="preserve"> с персональными данными.</w:t>
      </w:r>
    </w:p>
    <w:p w:rsidR="001961DD" w:rsidRPr="00265AAF" w:rsidRDefault="006E2635" w:rsidP="00D802E2">
      <w:pPr>
        <w:pStyle w:val="31"/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7</w:t>
      </w:r>
      <w:r w:rsidR="001961DD" w:rsidRPr="00265AAF">
        <w:rPr>
          <w:rFonts w:cs="Times New Roman"/>
          <w:sz w:val="24"/>
          <w:szCs w:val="24"/>
        </w:rPr>
        <w:t>.</w:t>
      </w:r>
      <w:r w:rsidR="001961DD" w:rsidRPr="00265AAF">
        <w:rPr>
          <w:rFonts w:cs="Times New Roman"/>
          <w:sz w:val="24"/>
          <w:szCs w:val="24"/>
        </w:rPr>
        <w:tab/>
        <w:t xml:space="preserve">Проверки по предметам контроля, указанным в </w:t>
      </w:r>
      <w:r w:rsidR="001F2C28" w:rsidRPr="00265AAF">
        <w:rPr>
          <w:rFonts w:cs="Times New Roman"/>
          <w:sz w:val="24"/>
          <w:szCs w:val="24"/>
        </w:rPr>
        <w:t xml:space="preserve">том числе в </w:t>
      </w:r>
      <w:r w:rsidR="001961DD" w:rsidRPr="00265AAF">
        <w:rPr>
          <w:rFonts w:cs="Times New Roman"/>
          <w:sz w:val="24"/>
          <w:szCs w:val="24"/>
        </w:rPr>
        <w:t xml:space="preserve">акте внутреннего контроля, согласно приложению к настоящим Правилам, могут осуществляться как </w:t>
      </w:r>
      <w:r w:rsidR="001961DD" w:rsidRPr="00265AAF">
        <w:rPr>
          <w:rFonts w:cs="Times New Roman"/>
          <w:sz w:val="24"/>
          <w:szCs w:val="24"/>
        </w:rPr>
        <w:lastRenderedPageBreak/>
        <w:t>непосредственно на рабочих местах исполнителей, участвующих в обработке персональных данных, так и путем направления запросов и рассмотрения документов, необходимых для осуществления внутреннего контроля.</w:t>
      </w:r>
    </w:p>
    <w:p w:rsidR="001961DD" w:rsidRPr="00265AAF" w:rsidRDefault="006E2635" w:rsidP="00D802E2">
      <w:pPr>
        <w:pStyle w:val="31"/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8</w:t>
      </w:r>
      <w:r w:rsidR="001961DD" w:rsidRPr="00265AAF">
        <w:rPr>
          <w:rFonts w:cs="Times New Roman"/>
          <w:sz w:val="24"/>
          <w:szCs w:val="24"/>
        </w:rPr>
        <w:t>.</w:t>
      </w:r>
      <w:r w:rsidR="001961DD" w:rsidRPr="00265AAF">
        <w:rPr>
          <w:rFonts w:cs="Times New Roman"/>
          <w:sz w:val="24"/>
          <w:szCs w:val="24"/>
        </w:rPr>
        <w:tab/>
        <w:t xml:space="preserve">Проверки соответствия обработки персональных данных, установленным требованиям, проводятся один раз в год в каждом структурном подразделении </w:t>
      </w:r>
      <w:r w:rsidR="007B6E90">
        <w:rPr>
          <w:rFonts w:cs="Times New Roman"/>
          <w:sz w:val="24"/>
          <w:szCs w:val="24"/>
        </w:rPr>
        <w:t>____________</w:t>
      </w:r>
      <w:r w:rsidR="001961DD" w:rsidRPr="00265AAF">
        <w:rPr>
          <w:rFonts w:cs="Times New Roman"/>
          <w:sz w:val="24"/>
          <w:szCs w:val="24"/>
        </w:rPr>
        <w:t>.</w:t>
      </w:r>
    </w:p>
    <w:p w:rsidR="001961DD" w:rsidRPr="00265AAF" w:rsidRDefault="006E2635" w:rsidP="00D802E2">
      <w:pPr>
        <w:pStyle w:val="31"/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9</w:t>
      </w:r>
      <w:r w:rsidR="001961DD" w:rsidRPr="00265AAF">
        <w:rPr>
          <w:rFonts w:cs="Times New Roman"/>
          <w:sz w:val="24"/>
          <w:szCs w:val="24"/>
        </w:rPr>
        <w:t>.</w:t>
      </w:r>
      <w:r w:rsidR="001961DD" w:rsidRPr="00265AAF">
        <w:rPr>
          <w:rFonts w:cs="Times New Roman"/>
          <w:sz w:val="24"/>
          <w:szCs w:val="24"/>
        </w:rPr>
        <w:tab/>
        <w:t xml:space="preserve">План проведения внутреннего контроля на очередной год формируется секретарем комиссии до 20 декабря текущего года и утверждается </w:t>
      </w:r>
      <w:r w:rsidR="00943CE0">
        <w:rPr>
          <w:rFonts w:cs="Times New Roman"/>
          <w:sz w:val="24"/>
          <w:szCs w:val="24"/>
        </w:rPr>
        <w:t xml:space="preserve">главой </w:t>
      </w:r>
      <w:r w:rsidR="007B6E90">
        <w:rPr>
          <w:rFonts w:cs="Times New Roman"/>
          <w:sz w:val="24"/>
          <w:szCs w:val="24"/>
        </w:rPr>
        <w:t>____________</w:t>
      </w:r>
      <w:r w:rsidR="001961DD" w:rsidRPr="00265AAF">
        <w:rPr>
          <w:rFonts w:cs="Times New Roman"/>
          <w:sz w:val="24"/>
          <w:szCs w:val="24"/>
        </w:rPr>
        <w:t>.</w:t>
      </w:r>
    </w:p>
    <w:p w:rsidR="001961DD" w:rsidRPr="00265AAF" w:rsidRDefault="006E2635" w:rsidP="00D802E2">
      <w:pPr>
        <w:pStyle w:val="31"/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10</w:t>
      </w:r>
      <w:r w:rsidR="001961DD" w:rsidRPr="00265AAF">
        <w:rPr>
          <w:rFonts w:cs="Times New Roman"/>
          <w:sz w:val="24"/>
          <w:szCs w:val="24"/>
        </w:rPr>
        <w:t>.</w:t>
      </w:r>
      <w:r w:rsidR="001961DD" w:rsidRPr="00265AAF">
        <w:rPr>
          <w:rFonts w:cs="Times New Roman"/>
          <w:sz w:val="24"/>
          <w:szCs w:val="24"/>
        </w:rPr>
        <w:tab/>
        <w:t xml:space="preserve">Утвержденный план очередности проведения внутреннего контроля доводится до структурных подразделений </w:t>
      </w:r>
      <w:r w:rsidR="007B6E90">
        <w:rPr>
          <w:rFonts w:cs="Times New Roman"/>
          <w:sz w:val="24"/>
          <w:szCs w:val="24"/>
        </w:rPr>
        <w:t>____________</w:t>
      </w:r>
      <w:r w:rsidR="001961DD" w:rsidRPr="00265AAF">
        <w:rPr>
          <w:rFonts w:cs="Times New Roman"/>
          <w:sz w:val="24"/>
          <w:szCs w:val="24"/>
        </w:rPr>
        <w:t>.</w:t>
      </w:r>
    </w:p>
    <w:p w:rsidR="001961DD" w:rsidRPr="00265AAF" w:rsidRDefault="006E2635" w:rsidP="00D802E2">
      <w:pPr>
        <w:pStyle w:val="31"/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11</w:t>
      </w:r>
      <w:r w:rsidR="001961DD" w:rsidRPr="00265AAF">
        <w:rPr>
          <w:rFonts w:cs="Times New Roman"/>
          <w:sz w:val="24"/>
          <w:szCs w:val="24"/>
        </w:rPr>
        <w:t>.</w:t>
      </w:r>
      <w:r w:rsidR="001961DD" w:rsidRPr="00265AAF">
        <w:rPr>
          <w:rFonts w:cs="Times New Roman"/>
          <w:sz w:val="24"/>
          <w:szCs w:val="24"/>
        </w:rPr>
        <w:tab/>
        <w:t xml:space="preserve">Проведение внеплановой проверки организуется председателем комиссии в течение 3-х рабочих дней с </w:t>
      </w:r>
      <w:r w:rsidR="0035705E" w:rsidRPr="00265AAF">
        <w:rPr>
          <w:rFonts w:cs="Times New Roman"/>
          <w:sz w:val="24"/>
          <w:szCs w:val="24"/>
        </w:rPr>
        <w:t>момента</w:t>
      </w:r>
      <w:r w:rsidR="001961DD" w:rsidRPr="00265AAF">
        <w:rPr>
          <w:rFonts w:cs="Times New Roman"/>
          <w:sz w:val="24"/>
          <w:szCs w:val="24"/>
        </w:rPr>
        <w:t xml:space="preserve"> поступления письменного заявления субъекта персональных данных о нарушении правил обработки персональных данных.</w:t>
      </w:r>
    </w:p>
    <w:p w:rsidR="001961DD" w:rsidRPr="00265AAF" w:rsidRDefault="001F2C28" w:rsidP="00D802E2">
      <w:pPr>
        <w:pStyle w:val="31"/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bookmarkStart w:id="0" w:name="sub_1923"/>
      <w:bookmarkEnd w:id="0"/>
      <w:r w:rsidRPr="00265AAF">
        <w:rPr>
          <w:rFonts w:cs="Times New Roman"/>
          <w:sz w:val="24"/>
          <w:szCs w:val="24"/>
        </w:rPr>
        <w:t>1</w:t>
      </w:r>
      <w:r w:rsidR="006E2635" w:rsidRPr="00265AAF">
        <w:rPr>
          <w:rFonts w:cs="Times New Roman"/>
          <w:sz w:val="24"/>
          <w:szCs w:val="24"/>
        </w:rPr>
        <w:t>2</w:t>
      </w:r>
      <w:r w:rsidR="001961DD" w:rsidRPr="00265AAF">
        <w:rPr>
          <w:rFonts w:cs="Times New Roman"/>
          <w:sz w:val="24"/>
          <w:szCs w:val="24"/>
        </w:rPr>
        <w:t>.</w:t>
      </w:r>
      <w:r w:rsidR="001961DD" w:rsidRPr="00265AAF">
        <w:rPr>
          <w:rFonts w:cs="Times New Roman"/>
          <w:sz w:val="24"/>
          <w:szCs w:val="24"/>
        </w:rPr>
        <w:tab/>
        <w:t>Комиссия при проверке имеет право:</w:t>
      </w:r>
    </w:p>
    <w:p w:rsidR="001961DD" w:rsidRPr="00265AAF" w:rsidRDefault="001961DD" w:rsidP="00D802E2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 xml:space="preserve">запрашивать у руководителей структурных подразделений </w:t>
      </w:r>
      <w:r w:rsidR="007B6E90">
        <w:rPr>
          <w:rFonts w:cs="Times New Roman"/>
          <w:sz w:val="24"/>
          <w:szCs w:val="24"/>
        </w:rPr>
        <w:t>____________</w:t>
      </w:r>
      <w:r w:rsidRPr="00265AAF">
        <w:rPr>
          <w:rFonts w:cs="Times New Roman"/>
          <w:sz w:val="24"/>
          <w:szCs w:val="24"/>
        </w:rPr>
        <w:t xml:space="preserve"> информацию и (или) документы, необходимые для осуществления внутреннего контроля;</w:t>
      </w:r>
    </w:p>
    <w:p w:rsidR="001961DD" w:rsidRPr="00265AAF" w:rsidRDefault="001961DD" w:rsidP="00D802E2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 xml:space="preserve">требовать от уполномоченных на обработку персональных данных лиц уточнения, блокирования или уничтожения </w:t>
      </w:r>
      <w:r w:rsidR="00840E54" w:rsidRPr="00265AAF">
        <w:rPr>
          <w:rFonts w:cs="Times New Roman"/>
          <w:sz w:val="24"/>
          <w:szCs w:val="24"/>
        </w:rPr>
        <w:t>недостоверных,</w:t>
      </w:r>
      <w:r w:rsidRPr="00265AAF">
        <w:rPr>
          <w:rFonts w:cs="Times New Roman"/>
          <w:sz w:val="24"/>
          <w:szCs w:val="24"/>
        </w:rPr>
        <w:t xml:space="preserve"> или полученных незаконным путем персональных данных.</w:t>
      </w:r>
    </w:p>
    <w:p w:rsidR="001961DD" w:rsidRPr="00265AAF" w:rsidRDefault="001961DD" w:rsidP="00D802E2">
      <w:pPr>
        <w:pStyle w:val="31"/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bookmarkStart w:id="1" w:name="sub_23039"/>
      <w:bookmarkStart w:id="2" w:name="sub_2304"/>
      <w:bookmarkStart w:id="3" w:name="sub_23038"/>
      <w:bookmarkStart w:id="4" w:name="sub_23034"/>
      <w:bookmarkEnd w:id="1"/>
      <w:bookmarkEnd w:id="2"/>
      <w:bookmarkEnd w:id="3"/>
      <w:bookmarkEnd w:id="4"/>
      <w:r w:rsidRPr="00265AAF">
        <w:rPr>
          <w:rFonts w:cs="Times New Roman"/>
          <w:sz w:val="24"/>
          <w:szCs w:val="24"/>
        </w:rPr>
        <w:t>1</w:t>
      </w:r>
      <w:r w:rsidR="006E2635" w:rsidRPr="00265AAF">
        <w:rPr>
          <w:rFonts w:cs="Times New Roman"/>
          <w:sz w:val="24"/>
          <w:szCs w:val="24"/>
        </w:rPr>
        <w:t>3</w:t>
      </w:r>
      <w:r w:rsidRPr="00265AAF">
        <w:rPr>
          <w:rFonts w:cs="Times New Roman"/>
          <w:sz w:val="24"/>
          <w:szCs w:val="24"/>
        </w:rPr>
        <w:t>.</w:t>
      </w:r>
      <w:r w:rsidR="006E2635" w:rsidRPr="00265AAF">
        <w:rPr>
          <w:rFonts w:cs="Times New Roman"/>
          <w:sz w:val="24"/>
          <w:szCs w:val="24"/>
        </w:rPr>
        <w:tab/>
      </w:r>
      <w:r w:rsidRPr="00265AAF">
        <w:rPr>
          <w:rFonts w:cs="Times New Roman"/>
          <w:sz w:val="24"/>
          <w:szCs w:val="24"/>
        </w:rPr>
        <w:t>В отношении персональных данных, ставших известными в ходе проведения мероприятий внутреннего контроля, должна обеспечиваться конфиденциальность.</w:t>
      </w:r>
    </w:p>
    <w:p w:rsidR="006E2635" w:rsidRPr="00265AAF" w:rsidRDefault="001F2C28" w:rsidP="00D802E2">
      <w:pPr>
        <w:pStyle w:val="31"/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bookmarkStart w:id="5" w:name="Bookmark"/>
      <w:bookmarkEnd w:id="5"/>
      <w:r w:rsidRPr="00265AAF">
        <w:rPr>
          <w:rFonts w:cs="Times New Roman"/>
          <w:sz w:val="24"/>
          <w:szCs w:val="24"/>
        </w:rPr>
        <w:t>1</w:t>
      </w:r>
      <w:r w:rsidR="006E2635" w:rsidRPr="00265AAF">
        <w:rPr>
          <w:rFonts w:cs="Times New Roman"/>
          <w:sz w:val="24"/>
          <w:szCs w:val="24"/>
        </w:rPr>
        <w:t>4.</w:t>
      </w:r>
      <w:r w:rsidR="006E2635" w:rsidRPr="00265AAF">
        <w:rPr>
          <w:rFonts w:cs="Times New Roman"/>
          <w:sz w:val="24"/>
          <w:szCs w:val="24"/>
        </w:rPr>
        <w:tab/>
        <w:t>Срок проведения плановой и внеплановой проверки составляет 15 дней с даты начала проведения проверки</w:t>
      </w:r>
      <w:r w:rsidR="00104CA1" w:rsidRPr="00265AAF">
        <w:rPr>
          <w:rFonts w:cs="Times New Roman"/>
          <w:sz w:val="24"/>
          <w:szCs w:val="24"/>
        </w:rPr>
        <w:t>.</w:t>
      </w:r>
    </w:p>
    <w:p w:rsidR="001961DD" w:rsidRPr="00265AAF" w:rsidRDefault="001F2C28" w:rsidP="00D802E2">
      <w:pPr>
        <w:pStyle w:val="31"/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1</w:t>
      </w:r>
      <w:r w:rsidR="006E2635" w:rsidRPr="00265AAF">
        <w:rPr>
          <w:rFonts w:cs="Times New Roman"/>
          <w:sz w:val="24"/>
          <w:szCs w:val="24"/>
        </w:rPr>
        <w:t>5</w:t>
      </w:r>
      <w:r w:rsidR="001961DD" w:rsidRPr="00265AAF">
        <w:rPr>
          <w:rFonts w:cs="Times New Roman"/>
          <w:sz w:val="24"/>
          <w:szCs w:val="24"/>
        </w:rPr>
        <w:t xml:space="preserve">. Результаты проведенных проверок оформляются секретарем комиссии </w:t>
      </w:r>
      <w:r w:rsidR="006931C8" w:rsidRPr="00265AAF">
        <w:rPr>
          <w:rFonts w:cs="Times New Roman"/>
          <w:bCs/>
          <w:sz w:val="24"/>
          <w:szCs w:val="24"/>
        </w:rPr>
        <w:br/>
      </w:r>
      <w:r w:rsidR="001961DD" w:rsidRPr="00265AAF">
        <w:rPr>
          <w:rFonts w:cs="Times New Roman"/>
          <w:sz w:val="24"/>
          <w:szCs w:val="24"/>
        </w:rPr>
        <w:t xml:space="preserve">в виде акта </w:t>
      </w:r>
      <w:r w:rsidRPr="00265AAF">
        <w:rPr>
          <w:rFonts w:cs="Times New Roman"/>
          <w:sz w:val="24"/>
          <w:szCs w:val="24"/>
        </w:rPr>
        <w:t xml:space="preserve">проведения </w:t>
      </w:r>
      <w:r w:rsidR="001961DD" w:rsidRPr="00265AAF">
        <w:rPr>
          <w:rFonts w:cs="Times New Roman"/>
          <w:sz w:val="24"/>
          <w:szCs w:val="24"/>
        </w:rPr>
        <w:t xml:space="preserve">внутреннего контроля, составленного по </w:t>
      </w:r>
      <w:r w:rsidR="006E2635" w:rsidRPr="00265AAF">
        <w:rPr>
          <w:rFonts w:cs="Times New Roman"/>
          <w:sz w:val="24"/>
          <w:szCs w:val="24"/>
        </w:rPr>
        <w:t xml:space="preserve">утвержденной </w:t>
      </w:r>
      <w:r w:rsidR="001961DD" w:rsidRPr="00265AAF">
        <w:rPr>
          <w:rFonts w:cs="Times New Roman"/>
          <w:sz w:val="24"/>
          <w:szCs w:val="24"/>
        </w:rPr>
        <w:t xml:space="preserve">форме согласно Приложению к настоящим Правилам, который подписывается </w:t>
      </w:r>
      <w:r w:rsidR="006E2635" w:rsidRPr="00265AAF">
        <w:rPr>
          <w:rFonts w:cs="Times New Roman"/>
          <w:sz w:val="24"/>
          <w:szCs w:val="24"/>
        </w:rPr>
        <w:t xml:space="preserve">членами комиссии, </w:t>
      </w:r>
      <w:r w:rsidR="001961DD" w:rsidRPr="00265AAF">
        <w:rPr>
          <w:rFonts w:cs="Times New Roman"/>
          <w:sz w:val="24"/>
          <w:szCs w:val="24"/>
        </w:rPr>
        <w:t xml:space="preserve">секретарем и </w:t>
      </w:r>
      <w:r w:rsidR="00104CA1" w:rsidRPr="00265AAF">
        <w:rPr>
          <w:rFonts w:cs="Times New Roman"/>
          <w:sz w:val="24"/>
          <w:szCs w:val="24"/>
        </w:rPr>
        <w:t xml:space="preserve">утверждается </w:t>
      </w:r>
      <w:r w:rsidR="001961DD" w:rsidRPr="00265AAF">
        <w:rPr>
          <w:rFonts w:cs="Times New Roman"/>
          <w:sz w:val="24"/>
          <w:szCs w:val="24"/>
        </w:rPr>
        <w:t>председателем комиссии.</w:t>
      </w:r>
    </w:p>
    <w:p w:rsidR="001961DD" w:rsidRPr="00265AAF" w:rsidRDefault="001961DD" w:rsidP="00D802E2">
      <w:pPr>
        <w:pStyle w:val="31"/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1</w:t>
      </w:r>
      <w:r w:rsidR="006E2635" w:rsidRPr="00265AAF">
        <w:rPr>
          <w:rFonts w:cs="Times New Roman"/>
          <w:sz w:val="24"/>
          <w:szCs w:val="24"/>
        </w:rPr>
        <w:t>6</w:t>
      </w:r>
      <w:r w:rsidRPr="00265AAF">
        <w:rPr>
          <w:rFonts w:cs="Times New Roman"/>
          <w:sz w:val="24"/>
          <w:szCs w:val="24"/>
        </w:rPr>
        <w:t xml:space="preserve">. О результатах внутреннего контроля и мерах, необходимых для устранения выявленных нарушений, по мере необходимости председатель комиссии докладывает на очередном совещании при </w:t>
      </w:r>
      <w:r w:rsidR="00943CE0">
        <w:rPr>
          <w:rFonts w:cs="Times New Roman"/>
          <w:sz w:val="24"/>
          <w:szCs w:val="24"/>
        </w:rPr>
        <w:t xml:space="preserve">главе </w:t>
      </w:r>
      <w:r w:rsidR="007B6E90">
        <w:rPr>
          <w:rFonts w:cs="Times New Roman"/>
          <w:sz w:val="24"/>
          <w:szCs w:val="24"/>
        </w:rPr>
        <w:t>____________</w:t>
      </w:r>
      <w:r w:rsidRPr="00265AAF">
        <w:rPr>
          <w:rFonts w:cs="Times New Roman"/>
          <w:sz w:val="24"/>
          <w:szCs w:val="24"/>
        </w:rPr>
        <w:t>.</w:t>
      </w:r>
    </w:p>
    <w:p w:rsidR="005A30AB" w:rsidRPr="00265AAF" w:rsidRDefault="005A30AB">
      <w:pPr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br w:type="page"/>
      </w:r>
    </w:p>
    <w:p w:rsidR="0035705E" w:rsidRPr="00265AAF" w:rsidRDefault="0035705E" w:rsidP="0035705E">
      <w:pPr>
        <w:spacing w:after="0" w:line="240" w:lineRule="auto"/>
        <w:ind w:left="6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5AAF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</w:t>
      </w:r>
      <w:r w:rsidR="001B7BA9" w:rsidRPr="00265AAF">
        <w:rPr>
          <w:rFonts w:ascii="Times New Roman" w:hAnsi="Times New Roman" w:cs="Times New Roman"/>
          <w:color w:val="000000"/>
          <w:sz w:val="24"/>
          <w:szCs w:val="24"/>
        </w:rPr>
        <w:t xml:space="preserve"> 1</w:t>
      </w:r>
      <w:r w:rsidR="00CF081F" w:rsidRPr="00265A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65AAF">
        <w:rPr>
          <w:rFonts w:ascii="Times New Roman" w:hAnsi="Times New Roman" w:cs="Times New Roman"/>
          <w:color w:val="000000"/>
          <w:sz w:val="24"/>
          <w:szCs w:val="24"/>
        </w:rPr>
        <w:t xml:space="preserve">к Правилам осуществления внутреннего контроля соответствия обработки персональных данных в </w:t>
      </w:r>
      <w:r w:rsidR="007B6E90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="00540E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65AAF">
        <w:rPr>
          <w:rFonts w:ascii="Times New Roman" w:hAnsi="Times New Roman" w:cs="Times New Roman"/>
          <w:color w:val="000000"/>
          <w:sz w:val="24"/>
          <w:szCs w:val="24"/>
        </w:rPr>
        <w:t>требованиям к защите персональных данных</w:t>
      </w:r>
    </w:p>
    <w:p w:rsidR="0035705E" w:rsidRPr="00265AAF" w:rsidRDefault="0035705E" w:rsidP="0035705E">
      <w:pPr>
        <w:spacing w:after="0" w:line="240" w:lineRule="auto"/>
        <w:ind w:left="6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936FA" w:rsidRPr="00265AAF" w:rsidRDefault="00A936FA" w:rsidP="0035705E">
      <w:pPr>
        <w:spacing w:after="0" w:line="240" w:lineRule="auto"/>
        <w:ind w:left="6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5705E" w:rsidRPr="00265AAF" w:rsidRDefault="0035705E" w:rsidP="0035705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5AAF">
        <w:rPr>
          <w:rFonts w:ascii="Times New Roman" w:hAnsi="Times New Roman" w:cs="Times New Roman"/>
          <w:b/>
          <w:color w:val="000000"/>
          <w:sz w:val="24"/>
          <w:szCs w:val="24"/>
        </w:rPr>
        <w:t>ФОРМА</w:t>
      </w:r>
    </w:p>
    <w:p w:rsidR="0035705E" w:rsidRPr="00265AAF" w:rsidRDefault="0035705E" w:rsidP="0035705E">
      <w:pPr>
        <w:spacing w:after="0" w:line="240" w:lineRule="auto"/>
        <w:ind w:left="6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5AAF">
        <w:rPr>
          <w:rFonts w:ascii="Times New Roman" w:hAnsi="Times New Roman" w:cs="Times New Roman"/>
          <w:color w:val="000000"/>
          <w:sz w:val="24"/>
          <w:szCs w:val="24"/>
        </w:rPr>
        <w:t>УТВЕРЖДАЮ</w:t>
      </w:r>
      <w:r w:rsidRPr="00265AA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936FA" w:rsidRPr="00265AAF">
        <w:rPr>
          <w:rFonts w:ascii="Times New Roman" w:hAnsi="Times New Roman" w:cs="Times New Roman"/>
          <w:color w:val="000000"/>
          <w:sz w:val="24"/>
          <w:szCs w:val="24"/>
        </w:rPr>
        <w:t xml:space="preserve">Председатель комиссии </w:t>
      </w:r>
      <w:r w:rsidR="00A936FA" w:rsidRPr="00265AAF">
        <w:rPr>
          <w:rFonts w:ascii="Times New Roman" w:hAnsi="Times New Roman" w:cs="Times New Roman"/>
          <w:sz w:val="24"/>
          <w:szCs w:val="24"/>
        </w:rPr>
        <w:t xml:space="preserve">по проведению внутреннего контроля соответствия обработки персональных данных </w:t>
      </w:r>
      <w:r w:rsidR="00540E53" w:rsidRPr="00265AAF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7B6E90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="00A936FA" w:rsidRPr="00265AAF">
        <w:rPr>
          <w:rFonts w:ascii="Times New Roman" w:hAnsi="Times New Roman" w:cs="Times New Roman"/>
          <w:sz w:val="24"/>
          <w:szCs w:val="24"/>
        </w:rPr>
        <w:t xml:space="preserve"> требованиям к защите персональных данных</w:t>
      </w:r>
      <w:r w:rsidR="00A936FA" w:rsidRPr="00265A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65AAF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35705E" w:rsidRPr="00265AAF" w:rsidRDefault="0035705E" w:rsidP="0035705E">
      <w:pPr>
        <w:spacing w:after="0" w:line="240" w:lineRule="auto"/>
        <w:ind w:left="6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5AAF">
        <w:rPr>
          <w:rFonts w:ascii="Times New Roman" w:hAnsi="Times New Roman" w:cs="Times New Roman"/>
          <w:color w:val="000000"/>
          <w:sz w:val="24"/>
          <w:szCs w:val="24"/>
        </w:rPr>
        <w:t>_______________ ФИО</w:t>
      </w:r>
    </w:p>
    <w:p w:rsidR="0035705E" w:rsidRPr="00265AAF" w:rsidRDefault="0035705E" w:rsidP="0035705E">
      <w:pPr>
        <w:spacing w:after="0" w:line="240" w:lineRule="auto"/>
        <w:ind w:left="6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5AAF">
        <w:rPr>
          <w:rFonts w:ascii="Times New Roman" w:hAnsi="Times New Roman" w:cs="Times New Roman"/>
          <w:color w:val="000000"/>
          <w:sz w:val="24"/>
          <w:szCs w:val="24"/>
        </w:rPr>
        <w:t>«____</w:t>
      </w:r>
      <w:proofErr w:type="gramStart"/>
      <w:r w:rsidRPr="00265AAF">
        <w:rPr>
          <w:rFonts w:ascii="Times New Roman" w:hAnsi="Times New Roman" w:cs="Times New Roman"/>
          <w:color w:val="000000"/>
          <w:sz w:val="24"/>
          <w:szCs w:val="24"/>
        </w:rPr>
        <w:t>_»_</w:t>
      </w:r>
      <w:proofErr w:type="gramEnd"/>
      <w:r w:rsidRPr="00265AAF">
        <w:rPr>
          <w:rFonts w:ascii="Times New Roman" w:hAnsi="Times New Roman" w:cs="Times New Roman"/>
          <w:color w:val="000000"/>
          <w:sz w:val="24"/>
          <w:szCs w:val="24"/>
        </w:rPr>
        <w:t>__________ 20__ г.</w:t>
      </w:r>
    </w:p>
    <w:p w:rsidR="0035705E" w:rsidRPr="00265AAF" w:rsidRDefault="0035705E" w:rsidP="0035705E">
      <w:pPr>
        <w:spacing w:after="0" w:line="240" w:lineRule="auto"/>
        <w:ind w:left="6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5705E" w:rsidRPr="00265AAF" w:rsidRDefault="0035705E" w:rsidP="00A936FA">
      <w:pPr>
        <w:spacing w:after="0" w:line="240" w:lineRule="auto"/>
        <w:ind w:left="6379"/>
        <w:rPr>
          <w:rFonts w:ascii="Times New Roman" w:hAnsi="Times New Roman" w:cs="Times New Roman"/>
          <w:b/>
          <w:sz w:val="24"/>
          <w:szCs w:val="24"/>
        </w:rPr>
      </w:pPr>
    </w:p>
    <w:p w:rsidR="0035705E" w:rsidRPr="00265AAF" w:rsidRDefault="00A936FA" w:rsidP="00935C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5AAF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8D258E" w:rsidRDefault="00A936FA" w:rsidP="00935C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5AAF">
        <w:rPr>
          <w:rFonts w:ascii="Times New Roman" w:hAnsi="Times New Roman" w:cs="Times New Roman"/>
          <w:b/>
          <w:sz w:val="24"/>
          <w:szCs w:val="24"/>
        </w:rPr>
        <w:t xml:space="preserve">проведения </w:t>
      </w:r>
      <w:r w:rsidR="0035705E" w:rsidRPr="00265AAF">
        <w:rPr>
          <w:rFonts w:ascii="Times New Roman" w:hAnsi="Times New Roman" w:cs="Times New Roman"/>
          <w:b/>
          <w:sz w:val="24"/>
          <w:szCs w:val="24"/>
        </w:rPr>
        <w:t>внутреннего контроля соответствия обработки персональных данных</w:t>
      </w:r>
    </w:p>
    <w:p w:rsidR="0035705E" w:rsidRPr="00265AAF" w:rsidRDefault="0035705E" w:rsidP="00935C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5AAF">
        <w:rPr>
          <w:rFonts w:ascii="Times New Roman" w:hAnsi="Times New Roman" w:cs="Times New Roman"/>
          <w:b/>
          <w:sz w:val="24"/>
          <w:szCs w:val="24"/>
        </w:rPr>
        <w:t>в структурных подразделениях</w:t>
      </w:r>
      <w:r w:rsidR="001B6E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E90">
        <w:rPr>
          <w:rFonts w:ascii="Times New Roman" w:hAnsi="Times New Roman" w:cs="Times New Roman"/>
          <w:b/>
          <w:sz w:val="24"/>
          <w:szCs w:val="24"/>
        </w:rPr>
        <w:t>____________</w:t>
      </w:r>
      <w:r w:rsidRPr="00265AAF">
        <w:rPr>
          <w:rFonts w:ascii="Times New Roman" w:hAnsi="Times New Roman" w:cs="Times New Roman"/>
          <w:b/>
          <w:sz w:val="24"/>
          <w:szCs w:val="24"/>
        </w:rPr>
        <w:t xml:space="preserve"> требованиям к защите персональных данных</w:t>
      </w:r>
    </w:p>
    <w:p w:rsidR="0035705E" w:rsidRPr="00265AAF" w:rsidRDefault="0035705E" w:rsidP="00935C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705E" w:rsidRPr="00540E53" w:rsidRDefault="0035705E" w:rsidP="00540E53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E53">
        <w:rPr>
          <w:rFonts w:ascii="Times New Roman" w:hAnsi="Times New Roman" w:cs="Times New Roman"/>
          <w:sz w:val="24"/>
          <w:szCs w:val="24"/>
        </w:rPr>
        <w:t>Результаты рассмотрения вопросов по предметам контроля:</w:t>
      </w:r>
    </w:p>
    <w:p w:rsidR="00540E53" w:rsidRPr="00540E53" w:rsidRDefault="00540E53" w:rsidP="00540E53">
      <w:pPr>
        <w:pStyle w:val="a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3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80"/>
        <w:gridCol w:w="4111"/>
        <w:gridCol w:w="2693"/>
        <w:gridCol w:w="1854"/>
      </w:tblGrid>
      <w:tr w:rsidR="00540E53" w:rsidRPr="00265AAF" w:rsidTr="00540E53">
        <w:trPr>
          <w:trHeight w:val="64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0E53" w:rsidRPr="00265AAF" w:rsidRDefault="00540E53" w:rsidP="00935C1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№п\п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E53" w:rsidRPr="00265AAF" w:rsidRDefault="00540E53" w:rsidP="00935C1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AAF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контроля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0E53" w:rsidRPr="00265AAF" w:rsidRDefault="00540E53" w:rsidP="00935C1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AA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рассмотрения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0E53" w:rsidRPr="00265AAF" w:rsidRDefault="00540E53" w:rsidP="00935C15">
            <w:pPr>
              <w:snapToGrid w:val="0"/>
              <w:spacing w:after="0" w:line="240" w:lineRule="auto"/>
              <w:ind w:left="-18" w:right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5AA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540E53" w:rsidRPr="00265AAF" w:rsidTr="00540E53">
        <w:trPr>
          <w:trHeight w:val="64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E53" w:rsidRPr="00265AAF" w:rsidRDefault="00540E53" w:rsidP="00935C1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E53" w:rsidRPr="00265AAF" w:rsidRDefault="00540E53" w:rsidP="00935C1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E53" w:rsidRPr="00265AAF" w:rsidRDefault="00540E53" w:rsidP="00935C1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E53" w:rsidRPr="00265AAF" w:rsidRDefault="00540E53" w:rsidP="00935C15">
            <w:pPr>
              <w:snapToGrid w:val="0"/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E53" w:rsidRPr="00265AAF" w:rsidTr="00540E53">
        <w:trPr>
          <w:trHeight w:val="64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E53" w:rsidRPr="00265AAF" w:rsidRDefault="00540E53" w:rsidP="00935C1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E53" w:rsidRPr="00265AAF" w:rsidRDefault="00540E53" w:rsidP="00935C1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E53" w:rsidRPr="00265AAF" w:rsidRDefault="00540E53" w:rsidP="00935C1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E53" w:rsidRPr="00265AAF" w:rsidRDefault="00540E53" w:rsidP="00935C15">
            <w:pPr>
              <w:snapToGrid w:val="0"/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E53" w:rsidRPr="00265AAF" w:rsidTr="00540E53">
        <w:trPr>
          <w:trHeight w:val="64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E53" w:rsidRPr="00265AAF" w:rsidRDefault="00540E53" w:rsidP="00935C1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E53" w:rsidRPr="00265AAF" w:rsidRDefault="00540E53" w:rsidP="00935C1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E53" w:rsidRPr="00265AAF" w:rsidRDefault="00540E53" w:rsidP="00935C1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E53" w:rsidRPr="00265AAF" w:rsidRDefault="00540E53" w:rsidP="00935C15">
            <w:pPr>
              <w:snapToGrid w:val="0"/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E53" w:rsidRPr="00265AAF" w:rsidTr="00540E53">
        <w:trPr>
          <w:trHeight w:val="64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E53" w:rsidRPr="00265AAF" w:rsidRDefault="00540E53" w:rsidP="00935C1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E53" w:rsidRPr="00265AAF" w:rsidRDefault="00540E53" w:rsidP="00935C1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E53" w:rsidRPr="00265AAF" w:rsidRDefault="00540E53" w:rsidP="00935C1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E53" w:rsidRPr="00265AAF" w:rsidRDefault="00540E53" w:rsidP="00935C15">
            <w:pPr>
              <w:snapToGrid w:val="0"/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E53" w:rsidRPr="00265AAF" w:rsidTr="00540E53">
        <w:trPr>
          <w:trHeight w:val="645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0E53" w:rsidRPr="00265AAF" w:rsidRDefault="00540E53" w:rsidP="00935C1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E53" w:rsidRPr="00265AAF" w:rsidRDefault="00540E53" w:rsidP="00935C15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E53" w:rsidRPr="00265AAF" w:rsidRDefault="00540E53" w:rsidP="00935C15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E53" w:rsidRPr="00265AAF" w:rsidRDefault="00540E53" w:rsidP="00935C15">
            <w:pPr>
              <w:snapToGrid w:val="0"/>
              <w:spacing w:after="0" w:line="240" w:lineRule="auto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705E" w:rsidRPr="00265AAF" w:rsidRDefault="0035705E" w:rsidP="00935C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705E" w:rsidRPr="00265AAF" w:rsidRDefault="0035705E" w:rsidP="00935C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705E" w:rsidRPr="00265AAF" w:rsidRDefault="0035705E" w:rsidP="00935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>2. Предложения комиссии:</w:t>
      </w:r>
    </w:p>
    <w:p w:rsidR="00935C15" w:rsidRPr="00265AAF" w:rsidRDefault="00935C15" w:rsidP="00935C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935C15" w:rsidRPr="00265AAF" w:rsidRDefault="00935C15" w:rsidP="00935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705E" w:rsidRPr="00265AAF" w:rsidRDefault="0035705E" w:rsidP="00935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935C15" w:rsidRPr="00265AAF" w:rsidRDefault="00935C15" w:rsidP="00935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C15" w:rsidRPr="00265AAF" w:rsidRDefault="00935C15" w:rsidP="00935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5705E" w:rsidRDefault="0035705E" w:rsidP="00935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258E" w:rsidRPr="00265AAF" w:rsidRDefault="008D258E" w:rsidP="008D2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8D258E" w:rsidRPr="00265AAF" w:rsidRDefault="008D258E" w:rsidP="00935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39" w:type="dxa"/>
        <w:tblInd w:w="93" w:type="dxa"/>
        <w:tblLook w:val="04A0" w:firstRow="1" w:lastRow="0" w:firstColumn="1" w:lastColumn="0" w:noHBand="0" w:noVBand="1"/>
      </w:tblPr>
      <w:tblGrid>
        <w:gridCol w:w="4977"/>
        <w:gridCol w:w="1198"/>
        <w:gridCol w:w="3264"/>
      </w:tblGrid>
      <w:tr w:rsidR="00045A11" w:rsidRPr="00265AAF" w:rsidTr="00045A11">
        <w:trPr>
          <w:trHeight w:val="315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5A11" w:rsidRPr="00265AAF" w:rsidRDefault="00045A11" w:rsidP="00A767E7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045A11" w:rsidRPr="00265AAF" w:rsidRDefault="00045A11" w:rsidP="00A767E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5A11" w:rsidRPr="00265AAF" w:rsidRDefault="00045A11" w:rsidP="00A767E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5A11" w:rsidRPr="00265AAF" w:rsidTr="00045A11">
        <w:trPr>
          <w:trHeight w:val="1223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5A11" w:rsidRPr="00265AAF" w:rsidRDefault="00045A11" w:rsidP="00A767E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045A11" w:rsidRPr="00265AAF" w:rsidRDefault="00045A11" w:rsidP="00A767E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5A11" w:rsidRPr="00265AAF" w:rsidRDefault="00045A11" w:rsidP="00A767E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5A11" w:rsidRPr="00265AAF" w:rsidTr="00A767E7">
        <w:trPr>
          <w:trHeight w:val="36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A11" w:rsidRPr="00265AAF" w:rsidRDefault="00045A11" w:rsidP="00A767E7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65A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Члены комиссии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045A11" w:rsidRPr="00265AAF" w:rsidRDefault="00045A11" w:rsidP="00A767E7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A11" w:rsidRPr="00265AAF" w:rsidRDefault="00045A11" w:rsidP="00A767E7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45A11" w:rsidRPr="00265AAF" w:rsidTr="00A767E7">
        <w:trPr>
          <w:trHeight w:val="444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A11" w:rsidRPr="00265AAF" w:rsidRDefault="00045A11" w:rsidP="00A767E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5A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должности</w:t>
            </w:r>
          </w:p>
          <w:p w:rsidR="00045A11" w:rsidRPr="00265AAF" w:rsidRDefault="00045A11" w:rsidP="00A767E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045A11" w:rsidRPr="00265AAF" w:rsidRDefault="00045A11" w:rsidP="00A767E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A11" w:rsidRPr="00265AAF" w:rsidRDefault="00045A11" w:rsidP="00A767E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5A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</w:tr>
      <w:tr w:rsidR="00045A11" w:rsidRPr="00265AAF" w:rsidTr="00A767E7">
        <w:trPr>
          <w:trHeight w:val="467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A11" w:rsidRPr="00265AAF" w:rsidRDefault="00045A11" w:rsidP="00A767E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5A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должности</w:t>
            </w:r>
          </w:p>
          <w:p w:rsidR="00045A11" w:rsidRPr="00265AAF" w:rsidRDefault="00045A11" w:rsidP="00A767E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045A11" w:rsidRPr="00265AAF" w:rsidRDefault="00045A11" w:rsidP="00A767E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A11" w:rsidRPr="00265AAF" w:rsidRDefault="00045A11" w:rsidP="00A767E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5A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</w:tr>
      <w:tr w:rsidR="00045A11" w:rsidRPr="00265AAF" w:rsidTr="00A767E7">
        <w:trPr>
          <w:trHeight w:val="474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A11" w:rsidRPr="00265AAF" w:rsidRDefault="00045A11" w:rsidP="00A767E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5A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должности</w:t>
            </w:r>
          </w:p>
          <w:p w:rsidR="00045A11" w:rsidRPr="00265AAF" w:rsidRDefault="00045A11" w:rsidP="00A767E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045A11" w:rsidRPr="00265AAF" w:rsidRDefault="00045A11" w:rsidP="00A767E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A11" w:rsidRPr="00265AAF" w:rsidRDefault="00045A11" w:rsidP="00A767E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5A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</w:tr>
      <w:tr w:rsidR="00045A11" w:rsidRPr="00265AAF" w:rsidTr="00A767E7">
        <w:trPr>
          <w:trHeight w:val="509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5A11" w:rsidRPr="00265AAF" w:rsidRDefault="00045A11" w:rsidP="00A767E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045A11" w:rsidRPr="00265AAF" w:rsidRDefault="00045A11" w:rsidP="00A767E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5A11" w:rsidRPr="00265AAF" w:rsidRDefault="00045A11" w:rsidP="00A767E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5A11" w:rsidRPr="00265AAF" w:rsidTr="00A767E7">
        <w:trPr>
          <w:trHeight w:val="509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A11" w:rsidRPr="00265AAF" w:rsidRDefault="00045A11" w:rsidP="00A767E7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65A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Секретарь комиссии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045A11" w:rsidRPr="00265AAF" w:rsidRDefault="00045A11" w:rsidP="00A767E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A11" w:rsidRPr="00265AAF" w:rsidRDefault="00045A11" w:rsidP="00A767E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5A11" w:rsidRPr="00265AAF" w:rsidTr="00A767E7">
        <w:trPr>
          <w:trHeight w:val="509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A11" w:rsidRPr="00265AAF" w:rsidRDefault="00045A11" w:rsidP="00A767E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5A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должности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:rsidR="00045A11" w:rsidRPr="00265AAF" w:rsidRDefault="00045A11" w:rsidP="00A767E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5A11" w:rsidRPr="00265AAF" w:rsidRDefault="00045A11" w:rsidP="00A767E7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5A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</w:t>
            </w:r>
          </w:p>
        </w:tc>
      </w:tr>
    </w:tbl>
    <w:p w:rsidR="0035705E" w:rsidRPr="00265AAF" w:rsidRDefault="0035705E" w:rsidP="00935C1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br w:type="page"/>
      </w:r>
    </w:p>
    <w:p w:rsidR="00540E53" w:rsidRPr="00265AAF" w:rsidRDefault="00540E53" w:rsidP="00540E53">
      <w:pPr>
        <w:spacing w:after="0" w:line="240" w:lineRule="auto"/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6609FB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540E53" w:rsidRPr="00265AAF" w:rsidRDefault="00540E53" w:rsidP="00967BF3">
      <w:pPr>
        <w:spacing w:after="0" w:line="240" w:lineRule="auto"/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br/>
      </w:r>
    </w:p>
    <w:p w:rsidR="0035705E" w:rsidRPr="00265AAF" w:rsidRDefault="0035705E" w:rsidP="0035705E">
      <w:pPr>
        <w:spacing w:after="0" w:line="240" w:lineRule="auto"/>
        <w:ind w:left="6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5705E" w:rsidRPr="00265AAF" w:rsidRDefault="0035705E" w:rsidP="0035705E">
      <w:pPr>
        <w:spacing w:after="0" w:line="240" w:lineRule="auto"/>
        <w:ind w:left="6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5705E" w:rsidRPr="00265AAF" w:rsidRDefault="0035705E" w:rsidP="003570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5AAF">
        <w:rPr>
          <w:rFonts w:ascii="Times New Roman" w:hAnsi="Times New Roman" w:cs="Times New Roman"/>
          <w:b/>
          <w:sz w:val="24"/>
          <w:szCs w:val="24"/>
        </w:rPr>
        <w:t>СОСТАВ КОМИССИИ</w:t>
      </w:r>
    </w:p>
    <w:p w:rsidR="0035705E" w:rsidRPr="00265AAF" w:rsidRDefault="00CF081F" w:rsidP="003570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5AAF">
        <w:rPr>
          <w:rFonts w:ascii="Times New Roman" w:hAnsi="Times New Roman" w:cs="Times New Roman"/>
          <w:b/>
          <w:sz w:val="24"/>
          <w:szCs w:val="24"/>
        </w:rPr>
        <w:t xml:space="preserve">по проведению внутреннего контроля соответствия обработки персональных данных в </w:t>
      </w:r>
      <w:r w:rsidR="007B6E90">
        <w:rPr>
          <w:rFonts w:ascii="Times New Roman" w:hAnsi="Times New Roman" w:cs="Times New Roman"/>
          <w:b/>
          <w:sz w:val="24"/>
          <w:szCs w:val="24"/>
        </w:rPr>
        <w:t>____________</w:t>
      </w:r>
      <w:r w:rsidR="006609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5AAF">
        <w:rPr>
          <w:rFonts w:ascii="Times New Roman" w:hAnsi="Times New Roman" w:cs="Times New Roman"/>
          <w:b/>
          <w:sz w:val="24"/>
          <w:szCs w:val="24"/>
        </w:rPr>
        <w:t>требованиям к защите персональных данных</w:t>
      </w:r>
    </w:p>
    <w:p w:rsidR="0035705E" w:rsidRPr="00265AAF" w:rsidRDefault="0035705E" w:rsidP="003570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970"/>
        <w:gridCol w:w="425"/>
        <w:gridCol w:w="5245"/>
      </w:tblGrid>
      <w:tr w:rsidR="00744C99" w:rsidRPr="00E11984" w:rsidTr="009A6D6C">
        <w:trPr>
          <w:trHeight w:val="144"/>
        </w:trPr>
        <w:tc>
          <w:tcPr>
            <w:tcW w:w="3970" w:type="dxa"/>
            <w:shd w:val="clear" w:color="auto" w:fill="auto"/>
          </w:tcPr>
          <w:p w:rsidR="00744C99" w:rsidRPr="00E11984" w:rsidRDefault="00967BF3" w:rsidP="009A6D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25" w:type="dxa"/>
            <w:shd w:val="clear" w:color="auto" w:fill="auto"/>
          </w:tcPr>
          <w:p w:rsidR="00744C99" w:rsidRPr="00E11984" w:rsidRDefault="00744C99" w:rsidP="009A6D6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8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245" w:type="dxa"/>
            <w:shd w:val="clear" w:color="auto" w:fill="auto"/>
          </w:tcPr>
          <w:p w:rsidR="00744C99" w:rsidRDefault="00967BF3" w:rsidP="009A6D6C">
            <w:pPr>
              <w:tabs>
                <w:tab w:val="left" w:pos="6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  <w:r w:rsidR="00744C99" w:rsidRPr="00E11984">
              <w:rPr>
                <w:rFonts w:ascii="Times New Roman" w:hAnsi="Times New Roman" w:cs="Times New Roman"/>
                <w:sz w:val="24"/>
                <w:szCs w:val="24"/>
              </w:rPr>
              <w:t>, председатель комиссии</w:t>
            </w:r>
          </w:p>
          <w:p w:rsidR="00744C99" w:rsidRPr="00E11984" w:rsidRDefault="00744C99" w:rsidP="009A6D6C">
            <w:pPr>
              <w:tabs>
                <w:tab w:val="left" w:pos="6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BF3" w:rsidRPr="00E11984" w:rsidTr="009A6D6C">
        <w:trPr>
          <w:trHeight w:val="144"/>
        </w:trPr>
        <w:tc>
          <w:tcPr>
            <w:tcW w:w="3970" w:type="dxa"/>
            <w:shd w:val="clear" w:color="auto" w:fill="auto"/>
          </w:tcPr>
          <w:p w:rsidR="00967BF3" w:rsidRDefault="00967BF3" w:rsidP="00967BF3">
            <w:r w:rsidRPr="0086210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25" w:type="dxa"/>
            <w:shd w:val="clear" w:color="auto" w:fill="auto"/>
          </w:tcPr>
          <w:p w:rsidR="00967BF3" w:rsidRPr="00E11984" w:rsidRDefault="00967BF3" w:rsidP="00967BF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8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245" w:type="dxa"/>
            <w:shd w:val="clear" w:color="auto" w:fill="auto"/>
          </w:tcPr>
          <w:p w:rsidR="00967BF3" w:rsidRDefault="00967BF3" w:rsidP="00967BF3">
            <w:pPr>
              <w:tabs>
                <w:tab w:val="left" w:pos="6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  <w:r w:rsidRPr="00E11984">
              <w:rPr>
                <w:rFonts w:ascii="Times New Roman" w:hAnsi="Times New Roman" w:cs="Times New Roman"/>
                <w:sz w:val="24"/>
                <w:szCs w:val="24"/>
              </w:rPr>
              <w:t>, член комиссии</w:t>
            </w:r>
          </w:p>
          <w:p w:rsidR="00967BF3" w:rsidRPr="00E11984" w:rsidRDefault="00967BF3" w:rsidP="00967BF3">
            <w:pPr>
              <w:tabs>
                <w:tab w:val="left" w:pos="6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BF3" w:rsidRPr="00E11984" w:rsidTr="009A6D6C">
        <w:trPr>
          <w:trHeight w:val="144"/>
        </w:trPr>
        <w:tc>
          <w:tcPr>
            <w:tcW w:w="3970" w:type="dxa"/>
            <w:shd w:val="clear" w:color="auto" w:fill="auto"/>
          </w:tcPr>
          <w:p w:rsidR="00967BF3" w:rsidRDefault="00967BF3" w:rsidP="00967BF3">
            <w:r w:rsidRPr="0086210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25" w:type="dxa"/>
            <w:shd w:val="clear" w:color="auto" w:fill="auto"/>
          </w:tcPr>
          <w:p w:rsidR="00967BF3" w:rsidRPr="00E11984" w:rsidRDefault="00967BF3" w:rsidP="00967BF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8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245" w:type="dxa"/>
            <w:shd w:val="clear" w:color="auto" w:fill="auto"/>
          </w:tcPr>
          <w:p w:rsidR="00967BF3" w:rsidRDefault="00967BF3" w:rsidP="00967BF3">
            <w:pPr>
              <w:tabs>
                <w:tab w:val="left" w:pos="6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  <w:r w:rsidRPr="00E11984">
              <w:rPr>
                <w:rFonts w:ascii="Times New Roman" w:hAnsi="Times New Roman" w:cs="Times New Roman"/>
                <w:sz w:val="24"/>
                <w:szCs w:val="24"/>
              </w:rPr>
              <w:t>, член комиссии</w:t>
            </w:r>
          </w:p>
          <w:p w:rsidR="00967BF3" w:rsidRPr="00E11984" w:rsidRDefault="00967BF3" w:rsidP="00967BF3">
            <w:pPr>
              <w:tabs>
                <w:tab w:val="left" w:pos="6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BF3" w:rsidRPr="00E11984" w:rsidTr="009A6D6C">
        <w:trPr>
          <w:trHeight w:val="144"/>
        </w:trPr>
        <w:tc>
          <w:tcPr>
            <w:tcW w:w="3970" w:type="dxa"/>
            <w:shd w:val="clear" w:color="auto" w:fill="auto"/>
          </w:tcPr>
          <w:p w:rsidR="00967BF3" w:rsidRDefault="00967BF3" w:rsidP="00967BF3">
            <w:r w:rsidRPr="0086210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25" w:type="dxa"/>
            <w:shd w:val="clear" w:color="auto" w:fill="auto"/>
          </w:tcPr>
          <w:p w:rsidR="00967BF3" w:rsidRPr="00E11984" w:rsidRDefault="00967BF3" w:rsidP="00967BF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8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245" w:type="dxa"/>
            <w:shd w:val="clear" w:color="auto" w:fill="auto"/>
          </w:tcPr>
          <w:p w:rsidR="00967BF3" w:rsidRDefault="00967BF3" w:rsidP="00967BF3">
            <w:pPr>
              <w:tabs>
                <w:tab w:val="left" w:pos="6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  <w:r w:rsidRPr="00E11984">
              <w:rPr>
                <w:rFonts w:ascii="Times New Roman" w:hAnsi="Times New Roman" w:cs="Times New Roman"/>
                <w:sz w:val="24"/>
                <w:szCs w:val="24"/>
              </w:rPr>
              <w:t>, член комиссии</w:t>
            </w:r>
          </w:p>
          <w:p w:rsidR="00967BF3" w:rsidRPr="00E11984" w:rsidRDefault="00967BF3" w:rsidP="00967BF3">
            <w:pPr>
              <w:tabs>
                <w:tab w:val="left" w:pos="6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BF3" w:rsidRPr="00E11984" w:rsidTr="009A6D6C">
        <w:trPr>
          <w:trHeight w:val="144"/>
        </w:trPr>
        <w:tc>
          <w:tcPr>
            <w:tcW w:w="3970" w:type="dxa"/>
            <w:shd w:val="clear" w:color="auto" w:fill="auto"/>
          </w:tcPr>
          <w:p w:rsidR="00967BF3" w:rsidRDefault="00967BF3" w:rsidP="00967BF3">
            <w:r w:rsidRPr="0086210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25" w:type="dxa"/>
            <w:shd w:val="clear" w:color="auto" w:fill="auto"/>
          </w:tcPr>
          <w:p w:rsidR="00967BF3" w:rsidRPr="00E11984" w:rsidRDefault="00967BF3" w:rsidP="00967BF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8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245" w:type="dxa"/>
            <w:shd w:val="clear" w:color="auto" w:fill="auto"/>
          </w:tcPr>
          <w:p w:rsidR="00967BF3" w:rsidRPr="00E11984" w:rsidRDefault="00967BF3" w:rsidP="00967BF3">
            <w:pPr>
              <w:tabs>
                <w:tab w:val="left" w:pos="68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  <w:r w:rsidRPr="00E11984">
              <w:rPr>
                <w:rFonts w:ascii="Times New Roman" w:hAnsi="Times New Roman" w:cs="Times New Roman"/>
                <w:sz w:val="24"/>
                <w:szCs w:val="24"/>
              </w:rPr>
              <w:t>, секретарь комиссии</w:t>
            </w:r>
          </w:p>
          <w:p w:rsidR="00967BF3" w:rsidRPr="00E11984" w:rsidRDefault="00967BF3" w:rsidP="00967B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705E" w:rsidRPr="00265AAF" w:rsidRDefault="0035705E" w:rsidP="003570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5705E" w:rsidRPr="00265AAF" w:rsidRDefault="0035705E" w:rsidP="0035705E">
      <w:pPr>
        <w:spacing w:after="0" w:line="240" w:lineRule="auto"/>
        <w:ind w:left="6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5AAF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6609FB" w:rsidRPr="00265AAF" w:rsidRDefault="006609FB" w:rsidP="006609FB">
      <w:pPr>
        <w:spacing w:after="0" w:line="240" w:lineRule="auto"/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A936FA" w:rsidRPr="00265AAF" w:rsidRDefault="006609FB" w:rsidP="00C67D93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br/>
      </w:r>
    </w:p>
    <w:p w:rsidR="00A936FA" w:rsidRPr="00265AAF" w:rsidRDefault="00A936FA" w:rsidP="00A936FA">
      <w:pPr>
        <w:spacing w:after="0" w:line="240" w:lineRule="auto"/>
        <w:ind w:left="6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936FA" w:rsidRPr="00265AAF" w:rsidRDefault="00A936FA" w:rsidP="00A936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5AAF">
        <w:rPr>
          <w:rFonts w:ascii="Times New Roman" w:hAnsi="Times New Roman" w:cs="Times New Roman"/>
          <w:b/>
          <w:sz w:val="24"/>
          <w:szCs w:val="24"/>
        </w:rPr>
        <w:t>ПОЛОЖЕНИЕ О КОМИССИИ</w:t>
      </w:r>
    </w:p>
    <w:p w:rsidR="00A936FA" w:rsidRPr="00265AAF" w:rsidRDefault="00A936FA" w:rsidP="00A936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5AAF">
        <w:rPr>
          <w:rFonts w:ascii="Times New Roman" w:hAnsi="Times New Roman" w:cs="Times New Roman"/>
          <w:b/>
          <w:sz w:val="24"/>
          <w:szCs w:val="24"/>
        </w:rPr>
        <w:t>по проведению внутреннего контроля</w:t>
      </w:r>
      <w:r w:rsidR="006609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5AAF">
        <w:rPr>
          <w:rFonts w:ascii="Times New Roman" w:hAnsi="Times New Roman" w:cs="Times New Roman"/>
          <w:b/>
          <w:sz w:val="24"/>
          <w:szCs w:val="24"/>
        </w:rPr>
        <w:t>соответствия обработки персональных данных</w:t>
      </w:r>
    </w:p>
    <w:p w:rsidR="00A936FA" w:rsidRPr="00265AAF" w:rsidRDefault="00A936FA" w:rsidP="00A936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5AAF">
        <w:rPr>
          <w:rFonts w:ascii="Times New Roman" w:hAnsi="Times New Roman" w:cs="Times New Roman"/>
          <w:b/>
          <w:sz w:val="24"/>
          <w:szCs w:val="24"/>
        </w:rPr>
        <w:t xml:space="preserve">в структурных подразделениях </w:t>
      </w:r>
      <w:r w:rsidR="007B6E90">
        <w:rPr>
          <w:rFonts w:ascii="Times New Roman" w:hAnsi="Times New Roman" w:cs="Times New Roman"/>
          <w:b/>
          <w:sz w:val="24"/>
          <w:szCs w:val="24"/>
        </w:rPr>
        <w:t>____________</w:t>
      </w:r>
    </w:p>
    <w:p w:rsidR="00A936FA" w:rsidRPr="00265AAF" w:rsidRDefault="00A936FA" w:rsidP="00A936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5AAF">
        <w:rPr>
          <w:rFonts w:ascii="Times New Roman" w:hAnsi="Times New Roman" w:cs="Times New Roman"/>
          <w:b/>
          <w:bCs/>
          <w:sz w:val="24"/>
          <w:szCs w:val="24"/>
        </w:rPr>
        <w:t>требованиям к защите персонал</w:t>
      </w:r>
      <w:r w:rsidRPr="00265AAF">
        <w:rPr>
          <w:rFonts w:ascii="Times New Roman" w:hAnsi="Times New Roman" w:cs="Times New Roman"/>
          <w:b/>
          <w:sz w:val="24"/>
          <w:szCs w:val="24"/>
        </w:rPr>
        <w:t>ьных данных</w:t>
      </w:r>
    </w:p>
    <w:p w:rsidR="00A936FA" w:rsidRPr="00265AAF" w:rsidRDefault="00A936FA" w:rsidP="001F19A1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5AAF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A936FA" w:rsidRPr="00265AAF" w:rsidRDefault="00A936FA" w:rsidP="00A93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 xml:space="preserve">1.1. Положение о комиссии по проведению внутреннего контроля соответствия обработки персональных данных в </w:t>
      </w:r>
      <w:r w:rsidR="007B6E90">
        <w:rPr>
          <w:rFonts w:ascii="Times New Roman" w:hAnsi="Times New Roman" w:cs="Times New Roman"/>
          <w:sz w:val="24"/>
          <w:szCs w:val="24"/>
        </w:rPr>
        <w:t>____________</w:t>
      </w:r>
      <w:r w:rsidRPr="00265AAF">
        <w:rPr>
          <w:rFonts w:ascii="Times New Roman" w:hAnsi="Times New Roman" w:cs="Times New Roman"/>
          <w:sz w:val="24"/>
          <w:szCs w:val="24"/>
        </w:rPr>
        <w:t xml:space="preserve"> требованиям к защите персональных данных (далее - Комиссия) определяет функции, состав, полномочия и порядок функционирования комиссии по проведению внутреннего контроля соответствия обработки персональных данных в </w:t>
      </w:r>
      <w:r w:rsidR="007B6E90">
        <w:rPr>
          <w:rFonts w:ascii="Times New Roman" w:hAnsi="Times New Roman" w:cs="Times New Roman"/>
          <w:sz w:val="24"/>
          <w:szCs w:val="24"/>
        </w:rPr>
        <w:t>____________</w:t>
      </w:r>
      <w:r w:rsidRPr="00265AAF">
        <w:rPr>
          <w:rFonts w:ascii="Times New Roman" w:hAnsi="Times New Roman" w:cs="Times New Roman"/>
          <w:sz w:val="24"/>
          <w:szCs w:val="24"/>
        </w:rPr>
        <w:t xml:space="preserve"> требованиям к защите персональных данных. </w:t>
      </w:r>
    </w:p>
    <w:p w:rsidR="00A936FA" w:rsidRPr="00265AAF" w:rsidRDefault="00A936FA" w:rsidP="00A93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 xml:space="preserve">1.2. Комиссия вносит </w:t>
      </w:r>
      <w:r w:rsidR="00C67D93">
        <w:rPr>
          <w:rFonts w:ascii="Times New Roman" w:hAnsi="Times New Roman" w:cs="Times New Roman"/>
          <w:sz w:val="24"/>
          <w:szCs w:val="24"/>
        </w:rPr>
        <w:t>главе</w:t>
      </w:r>
      <w:r w:rsidRPr="00265AAF">
        <w:rPr>
          <w:rFonts w:ascii="Times New Roman" w:hAnsi="Times New Roman" w:cs="Times New Roman"/>
          <w:sz w:val="24"/>
          <w:szCs w:val="24"/>
        </w:rPr>
        <w:t xml:space="preserve"> </w:t>
      </w:r>
      <w:r w:rsidR="007B6E90">
        <w:rPr>
          <w:rFonts w:ascii="Times New Roman" w:hAnsi="Times New Roman" w:cs="Times New Roman"/>
          <w:sz w:val="24"/>
          <w:szCs w:val="24"/>
        </w:rPr>
        <w:t>____________</w:t>
      </w:r>
      <w:r w:rsidRPr="00265AAF">
        <w:rPr>
          <w:rFonts w:ascii="Times New Roman" w:hAnsi="Times New Roman" w:cs="Times New Roman"/>
          <w:sz w:val="24"/>
          <w:szCs w:val="24"/>
        </w:rPr>
        <w:t xml:space="preserve"> предложения по вопросам обработки персональных данных в </w:t>
      </w:r>
      <w:r w:rsidR="007B6E90">
        <w:rPr>
          <w:rFonts w:ascii="Times New Roman" w:hAnsi="Times New Roman" w:cs="Times New Roman"/>
          <w:sz w:val="24"/>
          <w:szCs w:val="24"/>
        </w:rPr>
        <w:t>____________</w:t>
      </w:r>
      <w:r w:rsidRPr="00265AAF">
        <w:rPr>
          <w:rFonts w:ascii="Times New Roman" w:hAnsi="Times New Roman" w:cs="Times New Roman"/>
          <w:sz w:val="24"/>
          <w:szCs w:val="24"/>
        </w:rPr>
        <w:t>.</w:t>
      </w:r>
    </w:p>
    <w:p w:rsidR="00A936FA" w:rsidRPr="00265AAF" w:rsidRDefault="00A936FA" w:rsidP="001F19A1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5AAF">
        <w:rPr>
          <w:rFonts w:ascii="Times New Roman" w:hAnsi="Times New Roman" w:cs="Times New Roman"/>
          <w:b/>
          <w:sz w:val="24"/>
          <w:szCs w:val="24"/>
        </w:rPr>
        <w:t>2. Основные функции Комиссии</w:t>
      </w:r>
    </w:p>
    <w:p w:rsidR="00A936FA" w:rsidRPr="00265AAF" w:rsidRDefault="00A936FA" w:rsidP="00A93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 xml:space="preserve">2.1. Комиссия изучает вопросы деятельности </w:t>
      </w:r>
      <w:r w:rsidR="007B6E90">
        <w:rPr>
          <w:rFonts w:ascii="Times New Roman" w:hAnsi="Times New Roman" w:cs="Times New Roman"/>
          <w:sz w:val="24"/>
          <w:szCs w:val="24"/>
        </w:rPr>
        <w:t>____________</w:t>
      </w:r>
      <w:r w:rsidRPr="00265AAF">
        <w:rPr>
          <w:rFonts w:ascii="Times New Roman" w:hAnsi="Times New Roman" w:cs="Times New Roman"/>
          <w:sz w:val="24"/>
          <w:szCs w:val="24"/>
        </w:rPr>
        <w:t>, связанны</w:t>
      </w:r>
      <w:r w:rsidR="00AC091D" w:rsidRPr="00265AAF">
        <w:rPr>
          <w:rFonts w:ascii="Times New Roman" w:hAnsi="Times New Roman" w:cs="Times New Roman"/>
          <w:sz w:val="24"/>
          <w:szCs w:val="24"/>
        </w:rPr>
        <w:t>е</w:t>
      </w:r>
      <w:r w:rsidRPr="00265AAF">
        <w:rPr>
          <w:rFonts w:ascii="Times New Roman" w:hAnsi="Times New Roman" w:cs="Times New Roman"/>
          <w:sz w:val="24"/>
          <w:szCs w:val="24"/>
        </w:rPr>
        <w:t xml:space="preserve"> с обработкой персональных данных и их защитой.</w:t>
      </w:r>
    </w:p>
    <w:p w:rsidR="00A936FA" w:rsidRPr="00265AAF" w:rsidRDefault="00A936FA" w:rsidP="00A93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 xml:space="preserve">2.2. Комиссия осуществляет внутренний контроль соответствия обработки персональных данных в </w:t>
      </w:r>
      <w:r w:rsidR="007B6E90">
        <w:rPr>
          <w:rFonts w:ascii="Times New Roman" w:hAnsi="Times New Roman" w:cs="Times New Roman"/>
          <w:sz w:val="24"/>
          <w:szCs w:val="24"/>
        </w:rPr>
        <w:t>____________</w:t>
      </w:r>
      <w:r w:rsidRPr="00265AAF">
        <w:rPr>
          <w:rFonts w:ascii="Times New Roman" w:hAnsi="Times New Roman" w:cs="Times New Roman"/>
          <w:sz w:val="24"/>
          <w:szCs w:val="24"/>
        </w:rPr>
        <w:t xml:space="preserve"> требованиям к защите персональных данных путем проведения </w:t>
      </w:r>
      <w:r w:rsidR="001D2736" w:rsidRPr="00265AAF">
        <w:rPr>
          <w:rFonts w:ascii="Times New Roman" w:hAnsi="Times New Roman" w:cs="Times New Roman"/>
          <w:sz w:val="24"/>
          <w:szCs w:val="24"/>
        </w:rPr>
        <w:t xml:space="preserve">плановых и внеплановых </w:t>
      </w:r>
      <w:r w:rsidRPr="00265AAF">
        <w:rPr>
          <w:rFonts w:ascii="Times New Roman" w:hAnsi="Times New Roman" w:cs="Times New Roman"/>
          <w:sz w:val="24"/>
          <w:szCs w:val="24"/>
        </w:rPr>
        <w:t>проверок.</w:t>
      </w:r>
    </w:p>
    <w:p w:rsidR="00AC091D" w:rsidRPr="00265AAF" w:rsidRDefault="00AC091D" w:rsidP="00A93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 xml:space="preserve">2.3. Состав комиссии утверждается приказом </w:t>
      </w:r>
      <w:r w:rsidR="00C67D93">
        <w:rPr>
          <w:rFonts w:ascii="Times New Roman" w:hAnsi="Times New Roman" w:cs="Times New Roman"/>
          <w:sz w:val="24"/>
          <w:szCs w:val="24"/>
        </w:rPr>
        <w:t>глав</w:t>
      </w:r>
      <w:r w:rsidR="006870E8">
        <w:rPr>
          <w:rFonts w:ascii="Times New Roman" w:hAnsi="Times New Roman" w:cs="Times New Roman"/>
          <w:sz w:val="24"/>
          <w:szCs w:val="24"/>
        </w:rPr>
        <w:t>ы</w:t>
      </w:r>
      <w:r w:rsidRPr="00265AAF">
        <w:rPr>
          <w:rFonts w:ascii="Times New Roman" w:hAnsi="Times New Roman" w:cs="Times New Roman"/>
          <w:sz w:val="24"/>
          <w:szCs w:val="24"/>
        </w:rPr>
        <w:t xml:space="preserve"> </w:t>
      </w:r>
      <w:r w:rsidR="007B6E90">
        <w:rPr>
          <w:rFonts w:ascii="Times New Roman" w:hAnsi="Times New Roman" w:cs="Times New Roman"/>
          <w:sz w:val="24"/>
          <w:szCs w:val="24"/>
        </w:rPr>
        <w:t>____________</w:t>
      </w:r>
      <w:r w:rsidRPr="00265AAF">
        <w:rPr>
          <w:rFonts w:ascii="Times New Roman" w:hAnsi="Times New Roman" w:cs="Times New Roman"/>
          <w:sz w:val="24"/>
          <w:szCs w:val="24"/>
        </w:rPr>
        <w:t>.</w:t>
      </w:r>
    </w:p>
    <w:p w:rsidR="00A936FA" w:rsidRPr="00265AAF" w:rsidRDefault="00A936FA" w:rsidP="001F19A1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5AAF">
        <w:rPr>
          <w:rFonts w:ascii="Times New Roman" w:hAnsi="Times New Roman" w:cs="Times New Roman"/>
          <w:b/>
          <w:sz w:val="24"/>
          <w:szCs w:val="24"/>
        </w:rPr>
        <w:t>3. Порядок работы Комиссии</w:t>
      </w:r>
    </w:p>
    <w:p w:rsidR="00A936FA" w:rsidRPr="00265AAF" w:rsidRDefault="00A936FA" w:rsidP="00A93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 xml:space="preserve">3.1. Основной </w:t>
      </w:r>
      <w:r w:rsidR="006B69B7" w:rsidRPr="00265AAF">
        <w:rPr>
          <w:rFonts w:ascii="Times New Roman" w:hAnsi="Times New Roman" w:cs="Times New Roman"/>
          <w:sz w:val="24"/>
          <w:szCs w:val="24"/>
        </w:rPr>
        <w:t>задачей Комиссии является осуществление внутреннего контроля посредством проведения плановых и внеплановых проверок</w:t>
      </w:r>
      <w:r w:rsidRPr="00265AAF">
        <w:rPr>
          <w:rFonts w:ascii="Times New Roman" w:hAnsi="Times New Roman" w:cs="Times New Roman"/>
          <w:sz w:val="24"/>
          <w:szCs w:val="24"/>
        </w:rPr>
        <w:t>.</w:t>
      </w:r>
    </w:p>
    <w:p w:rsidR="00A936FA" w:rsidRPr="00265AAF" w:rsidRDefault="00A936FA" w:rsidP="00A93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 xml:space="preserve">3.2. </w:t>
      </w:r>
      <w:r w:rsidR="007B6E90">
        <w:rPr>
          <w:rFonts w:ascii="Times New Roman" w:hAnsi="Times New Roman" w:cs="Times New Roman"/>
          <w:sz w:val="24"/>
          <w:szCs w:val="24"/>
        </w:rPr>
        <w:t>Руководитель</w:t>
      </w:r>
      <w:r w:rsidR="00C67D93">
        <w:rPr>
          <w:rFonts w:ascii="Times New Roman" w:hAnsi="Times New Roman" w:cs="Times New Roman"/>
          <w:sz w:val="24"/>
          <w:szCs w:val="24"/>
        </w:rPr>
        <w:t xml:space="preserve"> </w:t>
      </w:r>
      <w:r w:rsidR="007B6E90">
        <w:rPr>
          <w:rFonts w:ascii="Times New Roman" w:hAnsi="Times New Roman" w:cs="Times New Roman"/>
          <w:sz w:val="24"/>
          <w:szCs w:val="24"/>
        </w:rPr>
        <w:t>____________</w:t>
      </w:r>
      <w:r w:rsidRPr="00265AAF">
        <w:rPr>
          <w:rFonts w:ascii="Times New Roman" w:hAnsi="Times New Roman" w:cs="Times New Roman"/>
          <w:sz w:val="24"/>
          <w:szCs w:val="24"/>
        </w:rPr>
        <w:t xml:space="preserve"> утверждает план проверки.</w:t>
      </w:r>
    </w:p>
    <w:p w:rsidR="00A936FA" w:rsidRPr="00265AAF" w:rsidRDefault="00A936FA" w:rsidP="00A93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>3.3. Секретарь Комиссии отвечает за подготовку проверок, оформляет акты внутреннего контроля соответствия обработки персональных данных требованиям защиты персональных данных, контролирует выполнение рекомендаций Комиссии по результатам проверок, готовит отчеты о работе Комиссии.</w:t>
      </w:r>
    </w:p>
    <w:p w:rsidR="00A936FA" w:rsidRPr="00265AAF" w:rsidRDefault="00A936FA" w:rsidP="00A93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>3.4. Заседания Комиссии проводятся по мере необходимости, но не реже одного раза в год.</w:t>
      </w:r>
    </w:p>
    <w:p w:rsidR="00A936FA" w:rsidRPr="00265AAF" w:rsidRDefault="00A936FA" w:rsidP="00A93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>3.5. Материалы к обсуждению на заседаниях Комиссии готовятся секретарем Комиссии.</w:t>
      </w:r>
    </w:p>
    <w:p w:rsidR="00A936FA" w:rsidRPr="00265AAF" w:rsidRDefault="00A936FA" w:rsidP="00A93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>3.6. По результатам заседаний Комиссии оформляются протоколы заседаний Комиссии, которые подписываются председателем Комиссии и секретарем Комиссии.</w:t>
      </w:r>
    </w:p>
    <w:p w:rsidR="00A936FA" w:rsidRPr="00265AAF" w:rsidRDefault="00A936FA" w:rsidP="00A93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 xml:space="preserve">3.7. По результатам осуществления внутреннего контроля соответствия обработки персональных данных в структурных подразделениях </w:t>
      </w:r>
      <w:r w:rsidR="007B6E90">
        <w:rPr>
          <w:rFonts w:ascii="Times New Roman" w:hAnsi="Times New Roman" w:cs="Times New Roman"/>
          <w:sz w:val="24"/>
          <w:szCs w:val="24"/>
        </w:rPr>
        <w:t>____________</w:t>
      </w:r>
      <w:r w:rsidRPr="00265AAF">
        <w:rPr>
          <w:rFonts w:ascii="Times New Roman" w:hAnsi="Times New Roman" w:cs="Times New Roman"/>
          <w:sz w:val="24"/>
          <w:szCs w:val="24"/>
        </w:rPr>
        <w:t xml:space="preserve"> требованиям к защите персональных данных составляется акт внутреннего контроля соответствия обработки персональных данных в </w:t>
      </w:r>
      <w:r w:rsidR="007B6E90">
        <w:rPr>
          <w:rFonts w:ascii="Times New Roman" w:hAnsi="Times New Roman" w:cs="Times New Roman"/>
          <w:sz w:val="24"/>
          <w:szCs w:val="24"/>
        </w:rPr>
        <w:t>____________</w:t>
      </w:r>
      <w:r w:rsidRPr="00265AAF">
        <w:rPr>
          <w:rFonts w:ascii="Times New Roman" w:hAnsi="Times New Roman" w:cs="Times New Roman"/>
          <w:sz w:val="24"/>
          <w:szCs w:val="24"/>
        </w:rPr>
        <w:t xml:space="preserve">, который подписывается </w:t>
      </w:r>
      <w:r w:rsidR="00404745" w:rsidRPr="00265AAF">
        <w:rPr>
          <w:rFonts w:ascii="Times New Roman" w:hAnsi="Times New Roman" w:cs="Times New Roman"/>
          <w:sz w:val="24"/>
          <w:szCs w:val="24"/>
        </w:rPr>
        <w:t xml:space="preserve">членами комиссии, </w:t>
      </w:r>
      <w:r w:rsidRPr="00265AAF">
        <w:rPr>
          <w:rFonts w:ascii="Times New Roman" w:hAnsi="Times New Roman" w:cs="Times New Roman"/>
          <w:sz w:val="24"/>
          <w:szCs w:val="24"/>
        </w:rPr>
        <w:t>секретарем</w:t>
      </w:r>
      <w:r w:rsidR="00104CA1" w:rsidRPr="00265AAF">
        <w:rPr>
          <w:rFonts w:ascii="Times New Roman" w:hAnsi="Times New Roman" w:cs="Times New Roman"/>
          <w:sz w:val="24"/>
          <w:szCs w:val="24"/>
        </w:rPr>
        <w:t xml:space="preserve"> и утверждается п</w:t>
      </w:r>
      <w:r w:rsidR="00404745" w:rsidRPr="00265AAF">
        <w:rPr>
          <w:rFonts w:ascii="Times New Roman" w:hAnsi="Times New Roman" w:cs="Times New Roman"/>
          <w:sz w:val="24"/>
          <w:szCs w:val="24"/>
        </w:rPr>
        <w:t>редседателем</w:t>
      </w:r>
      <w:r w:rsidRPr="00265AAF">
        <w:rPr>
          <w:rFonts w:ascii="Times New Roman" w:hAnsi="Times New Roman" w:cs="Times New Roman"/>
          <w:sz w:val="24"/>
          <w:szCs w:val="24"/>
        </w:rPr>
        <w:t>.</w:t>
      </w:r>
    </w:p>
    <w:p w:rsidR="00A936FA" w:rsidRPr="00265AAF" w:rsidRDefault="00A936FA" w:rsidP="001F19A1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5AAF">
        <w:rPr>
          <w:rFonts w:ascii="Times New Roman" w:hAnsi="Times New Roman" w:cs="Times New Roman"/>
          <w:b/>
          <w:sz w:val="24"/>
          <w:szCs w:val="24"/>
        </w:rPr>
        <w:t>4. Полномочия Комиссии</w:t>
      </w:r>
    </w:p>
    <w:p w:rsidR="00A936FA" w:rsidRPr="00265AAF" w:rsidRDefault="00935C15" w:rsidP="00A93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 xml:space="preserve">4.1. </w:t>
      </w:r>
      <w:r w:rsidR="00A936FA" w:rsidRPr="00265AAF">
        <w:rPr>
          <w:rFonts w:ascii="Times New Roman" w:hAnsi="Times New Roman" w:cs="Times New Roman"/>
          <w:sz w:val="24"/>
          <w:szCs w:val="24"/>
        </w:rPr>
        <w:t>Комиссия имеет право:</w:t>
      </w:r>
    </w:p>
    <w:p w:rsidR="00A936FA" w:rsidRPr="00265AAF" w:rsidRDefault="00A936FA" w:rsidP="00935C15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знакомиться в установленном порядке с документами и материалами, необходимыми для выполнения возложенных на нее задач;</w:t>
      </w:r>
    </w:p>
    <w:p w:rsidR="00A936FA" w:rsidRPr="00265AAF" w:rsidRDefault="00A936FA" w:rsidP="00935C15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 xml:space="preserve">привлекать в установленном порядке специалистов, имеющих непосредственное отношение к рассматриваемым проблемам, для более детального изучения </w:t>
      </w:r>
      <w:r w:rsidRPr="00265AAF">
        <w:rPr>
          <w:rFonts w:cs="Times New Roman"/>
          <w:sz w:val="24"/>
          <w:szCs w:val="24"/>
        </w:rPr>
        <w:lastRenderedPageBreak/>
        <w:t>отдельных вопросов, возникающих в процессе работы Комиссии, и выработки соответствующих рекомендаций и заключений;</w:t>
      </w:r>
    </w:p>
    <w:p w:rsidR="00A936FA" w:rsidRPr="00265AAF" w:rsidRDefault="00A936FA" w:rsidP="00935C15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 xml:space="preserve">проводить проверку непосредственно на рабочих местах работников структурных подразделений </w:t>
      </w:r>
      <w:r w:rsidR="007B6E90">
        <w:rPr>
          <w:rFonts w:cs="Times New Roman"/>
          <w:sz w:val="24"/>
          <w:szCs w:val="24"/>
        </w:rPr>
        <w:t>____________</w:t>
      </w:r>
      <w:r w:rsidRPr="00265AAF">
        <w:rPr>
          <w:rFonts w:cs="Times New Roman"/>
          <w:sz w:val="24"/>
          <w:szCs w:val="24"/>
        </w:rPr>
        <w:t>;</w:t>
      </w:r>
    </w:p>
    <w:p w:rsidR="00A936FA" w:rsidRPr="00265AAF" w:rsidRDefault="00A936FA" w:rsidP="00935C15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 xml:space="preserve">вносить </w:t>
      </w:r>
      <w:r w:rsidR="00C67D93">
        <w:rPr>
          <w:rFonts w:cs="Times New Roman"/>
          <w:sz w:val="24"/>
          <w:szCs w:val="24"/>
        </w:rPr>
        <w:t>главе</w:t>
      </w:r>
      <w:r w:rsidRPr="00265AAF">
        <w:rPr>
          <w:rFonts w:cs="Times New Roman"/>
          <w:sz w:val="24"/>
          <w:szCs w:val="24"/>
        </w:rPr>
        <w:t xml:space="preserve"> </w:t>
      </w:r>
      <w:r w:rsidR="007B6E90">
        <w:rPr>
          <w:rFonts w:cs="Times New Roman"/>
          <w:sz w:val="24"/>
          <w:szCs w:val="24"/>
        </w:rPr>
        <w:t>____________</w:t>
      </w:r>
      <w:r w:rsidRPr="00265AAF">
        <w:rPr>
          <w:rFonts w:cs="Times New Roman"/>
          <w:sz w:val="24"/>
          <w:szCs w:val="24"/>
        </w:rPr>
        <w:t xml:space="preserve"> предложения об устранении нарушений в деятельности </w:t>
      </w:r>
      <w:r w:rsidR="007B6E90">
        <w:rPr>
          <w:rFonts w:cs="Times New Roman"/>
          <w:sz w:val="24"/>
          <w:szCs w:val="24"/>
        </w:rPr>
        <w:t>____________</w:t>
      </w:r>
      <w:r w:rsidRPr="00265AAF">
        <w:rPr>
          <w:rFonts w:cs="Times New Roman"/>
          <w:sz w:val="24"/>
          <w:szCs w:val="24"/>
        </w:rPr>
        <w:t xml:space="preserve"> по вопросам, отнесенным к компетенции Комиссии.</w:t>
      </w:r>
    </w:p>
    <w:p w:rsidR="001B49FF" w:rsidRPr="00265AAF" w:rsidRDefault="001B49FF" w:rsidP="001F19A1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5AAF">
        <w:rPr>
          <w:rFonts w:ascii="Times New Roman" w:hAnsi="Times New Roman" w:cs="Times New Roman"/>
          <w:b/>
          <w:sz w:val="24"/>
          <w:szCs w:val="24"/>
        </w:rPr>
        <w:t>5. Обязанности Комиссии</w:t>
      </w:r>
    </w:p>
    <w:p w:rsidR="001D2736" w:rsidRPr="00265AAF" w:rsidRDefault="002E26F3" w:rsidP="001D27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>5</w:t>
      </w:r>
      <w:bookmarkStart w:id="6" w:name="sub_145"/>
      <w:r w:rsidR="001D2736" w:rsidRPr="00265AAF">
        <w:rPr>
          <w:rFonts w:ascii="Times New Roman" w:hAnsi="Times New Roman" w:cs="Times New Roman"/>
          <w:sz w:val="24"/>
          <w:szCs w:val="24"/>
        </w:rPr>
        <w:t>.1. Члены комиссии, получившие доступ к персональным данным субъектов персональных данных в ходе проведения проверки, обязаны обеспечивать конфиденциальность персональных данных субъектов персональных данных, не</w:t>
      </w:r>
      <w:r w:rsidR="001F19A1" w:rsidRPr="00265AAF">
        <w:rPr>
          <w:rFonts w:ascii="Times New Roman" w:hAnsi="Times New Roman" w:cs="Times New Roman"/>
          <w:sz w:val="24"/>
          <w:szCs w:val="24"/>
        </w:rPr>
        <w:t> </w:t>
      </w:r>
      <w:r w:rsidR="001D2736" w:rsidRPr="00265AAF">
        <w:rPr>
          <w:rFonts w:ascii="Times New Roman" w:hAnsi="Times New Roman" w:cs="Times New Roman"/>
          <w:sz w:val="24"/>
          <w:szCs w:val="24"/>
        </w:rPr>
        <w:t>раскрывать третьим лицам и не распространять персональные данные без согласия субъекта персональных данных.</w:t>
      </w:r>
      <w:bookmarkEnd w:id="6"/>
    </w:p>
    <w:p w:rsidR="001D2736" w:rsidRPr="00265AAF" w:rsidRDefault="002E26F3" w:rsidP="002E2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 xml:space="preserve">5.2. </w:t>
      </w:r>
      <w:r w:rsidR="001D2736" w:rsidRPr="00265AAF">
        <w:rPr>
          <w:rFonts w:ascii="Times New Roman" w:hAnsi="Times New Roman" w:cs="Times New Roman"/>
          <w:sz w:val="24"/>
          <w:szCs w:val="24"/>
        </w:rPr>
        <w:t>Комиссия</w:t>
      </w:r>
      <w:r w:rsidR="008C55DA" w:rsidRPr="00265AAF">
        <w:rPr>
          <w:rFonts w:ascii="Times New Roman" w:hAnsi="Times New Roman" w:cs="Times New Roman"/>
          <w:sz w:val="24"/>
          <w:szCs w:val="24"/>
        </w:rPr>
        <w:t xml:space="preserve"> при проведении плановой или внеплановой проверки</w:t>
      </w:r>
      <w:r w:rsidR="001D2736" w:rsidRPr="00265AAF">
        <w:rPr>
          <w:rFonts w:ascii="Times New Roman" w:hAnsi="Times New Roman" w:cs="Times New Roman"/>
          <w:sz w:val="24"/>
          <w:szCs w:val="24"/>
        </w:rPr>
        <w:t xml:space="preserve"> обязана:</w:t>
      </w:r>
    </w:p>
    <w:p w:rsidR="001D2736" w:rsidRPr="00265AAF" w:rsidRDefault="001D2736" w:rsidP="001D2736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оцен</w:t>
      </w:r>
      <w:r w:rsidR="008C55DA" w:rsidRPr="00265AAF">
        <w:rPr>
          <w:rFonts w:cs="Times New Roman"/>
          <w:sz w:val="24"/>
          <w:szCs w:val="24"/>
        </w:rPr>
        <w:t>ивать</w:t>
      </w:r>
      <w:r w:rsidRPr="00265AAF">
        <w:rPr>
          <w:rFonts w:cs="Times New Roman"/>
          <w:sz w:val="24"/>
          <w:szCs w:val="24"/>
        </w:rPr>
        <w:t xml:space="preserve"> эффективност</w:t>
      </w:r>
      <w:r w:rsidR="008C55DA" w:rsidRPr="00265AAF">
        <w:rPr>
          <w:rFonts w:cs="Times New Roman"/>
          <w:sz w:val="24"/>
          <w:szCs w:val="24"/>
        </w:rPr>
        <w:t>ь</w:t>
      </w:r>
      <w:r w:rsidRPr="00265AAF">
        <w:rPr>
          <w:rFonts w:cs="Times New Roman"/>
          <w:sz w:val="24"/>
          <w:szCs w:val="24"/>
        </w:rPr>
        <w:t xml:space="preserve"> мер, проводимых по защите персональных данных;</w:t>
      </w:r>
    </w:p>
    <w:p w:rsidR="008C55DA" w:rsidRPr="00265AAF" w:rsidRDefault="001D2736" w:rsidP="001D2736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выявл</w:t>
      </w:r>
      <w:r w:rsidR="008C55DA" w:rsidRPr="00265AAF">
        <w:rPr>
          <w:rFonts w:cs="Times New Roman"/>
          <w:sz w:val="24"/>
          <w:szCs w:val="24"/>
        </w:rPr>
        <w:t>ять</w:t>
      </w:r>
      <w:r w:rsidRPr="00265AAF">
        <w:rPr>
          <w:rFonts w:cs="Times New Roman"/>
          <w:sz w:val="24"/>
          <w:szCs w:val="24"/>
        </w:rPr>
        <w:t xml:space="preserve"> и анализ</w:t>
      </w:r>
      <w:r w:rsidR="008C55DA" w:rsidRPr="00265AAF">
        <w:rPr>
          <w:rFonts w:cs="Times New Roman"/>
          <w:sz w:val="24"/>
          <w:szCs w:val="24"/>
        </w:rPr>
        <w:t>ировать</w:t>
      </w:r>
      <w:r w:rsidRPr="00265AAF">
        <w:rPr>
          <w:rFonts w:cs="Times New Roman"/>
          <w:sz w:val="24"/>
          <w:szCs w:val="24"/>
        </w:rPr>
        <w:t xml:space="preserve"> нарушени</w:t>
      </w:r>
      <w:r w:rsidR="008C55DA" w:rsidRPr="00265AAF">
        <w:rPr>
          <w:rFonts w:cs="Times New Roman"/>
          <w:sz w:val="24"/>
          <w:szCs w:val="24"/>
        </w:rPr>
        <w:t>я</w:t>
      </w:r>
      <w:r w:rsidRPr="00265AAF">
        <w:rPr>
          <w:rFonts w:cs="Times New Roman"/>
          <w:sz w:val="24"/>
          <w:szCs w:val="24"/>
        </w:rPr>
        <w:t xml:space="preserve"> установленных норм и требований по защите персональных данных и прин</w:t>
      </w:r>
      <w:r w:rsidR="008C55DA" w:rsidRPr="00265AAF">
        <w:rPr>
          <w:rFonts w:cs="Times New Roman"/>
          <w:sz w:val="24"/>
          <w:szCs w:val="24"/>
        </w:rPr>
        <w:t>имать</w:t>
      </w:r>
      <w:r w:rsidRPr="00265AAF">
        <w:rPr>
          <w:rFonts w:cs="Times New Roman"/>
          <w:sz w:val="24"/>
          <w:szCs w:val="24"/>
        </w:rPr>
        <w:t xml:space="preserve"> оперативны</w:t>
      </w:r>
      <w:r w:rsidR="008C55DA" w:rsidRPr="00265AAF">
        <w:rPr>
          <w:rFonts w:cs="Times New Roman"/>
          <w:sz w:val="24"/>
          <w:szCs w:val="24"/>
        </w:rPr>
        <w:t>е</w:t>
      </w:r>
      <w:r w:rsidRPr="00265AAF">
        <w:rPr>
          <w:rFonts w:cs="Times New Roman"/>
          <w:sz w:val="24"/>
          <w:szCs w:val="24"/>
        </w:rPr>
        <w:t xml:space="preserve"> мер</w:t>
      </w:r>
      <w:r w:rsidR="008C55DA" w:rsidRPr="00265AAF">
        <w:rPr>
          <w:rFonts w:cs="Times New Roman"/>
          <w:sz w:val="24"/>
          <w:szCs w:val="24"/>
        </w:rPr>
        <w:t>ы</w:t>
      </w:r>
      <w:r w:rsidRPr="00265AAF">
        <w:rPr>
          <w:rFonts w:cs="Times New Roman"/>
          <w:sz w:val="24"/>
          <w:szCs w:val="24"/>
        </w:rPr>
        <w:t xml:space="preserve"> по </w:t>
      </w:r>
      <w:r w:rsidR="00104CA1" w:rsidRPr="00265AAF">
        <w:rPr>
          <w:rFonts w:cs="Times New Roman"/>
          <w:sz w:val="24"/>
          <w:szCs w:val="24"/>
        </w:rPr>
        <w:t xml:space="preserve">предупреждению и </w:t>
      </w:r>
      <w:r w:rsidRPr="00265AAF">
        <w:rPr>
          <w:rFonts w:cs="Times New Roman"/>
          <w:sz w:val="24"/>
          <w:szCs w:val="24"/>
        </w:rPr>
        <w:t>пресечению нарушений;</w:t>
      </w:r>
    </w:p>
    <w:p w:rsidR="008C55DA" w:rsidRPr="00265AAF" w:rsidRDefault="001D2736" w:rsidP="001D2736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разраб</w:t>
      </w:r>
      <w:r w:rsidR="008C55DA" w:rsidRPr="00265AAF">
        <w:rPr>
          <w:rFonts w:cs="Times New Roman"/>
          <w:sz w:val="24"/>
          <w:szCs w:val="24"/>
        </w:rPr>
        <w:t>атывать</w:t>
      </w:r>
      <w:r w:rsidRPr="00265AAF">
        <w:rPr>
          <w:rFonts w:cs="Times New Roman"/>
          <w:sz w:val="24"/>
          <w:szCs w:val="24"/>
        </w:rPr>
        <w:t xml:space="preserve"> рекомендаци</w:t>
      </w:r>
      <w:r w:rsidR="008C55DA" w:rsidRPr="00265AAF">
        <w:rPr>
          <w:rFonts w:cs="Times New Roman"/>
          <w:sz w:val="24"/>
          <w:szCs w:val="24"/>
        </w:rPr>
        <w:t>и</w:t>
      </w:r>
      <w:r w:rsidRPr="00265AAF">
        <w:rPr>
          <w:rFonts w:cs="Times New Roman"/>
          <w:sz w:val="24"/>
          <w:szCs w:val="24"/>
        </w:rPr>
        <w:t xml:space="preserve"> по устранению выявленных недостатков в организации сбора, обработки, хранения, передачи и защиты персональных данных;</w:t>
      </w:r>
    </w:p>
    <w:p w:rsidR="002E26F3" w:rsidRPr="00265AAF" w:rsidRDefault="001D2736" w:rsidP="001D2736">
      <w:pPr>
        <w:pStyle w:val="31"/>
        <w:numPr>
          <w:ilvl w:val="0"/>
          <w:numId w:val="8"/>
        </w:numPr>
        <w:tabs>
          <w:tab w:val="left" w:pos="0"/>
        </w:tabs>
        <w:spacing w:after="0"/>
        <w:ind w:left="0" w:firstLine="709"/>
        <w:rPr>
          <w:rFonts w:cs="Times New Roman"/>
          <w:sz w:val="24"/>
          <w:szCs w:val="24"/>
        </w:rPr>
      </w:pPr>
      <w:r w:rsidRPr="00265AAF">
        <w:rPr>
          <w:rFonts w:cs="Times New Roman"/>
          <w:sz w:val="24"/>
          <w:szCs w:val="24"/>
        </w:rPr>
        <w:t>провер</w:t>
      </w:r>
      <w:r w:rsidR="008C55DA" w:rsidRPr="00265AAF">
        <w:rPr>
          <w:rFonts w:cs="Times New Roman"/>
          <w:sz w:val="24"/>
          <w:szCs w:val="24"/>
        </w:rPr>
        <w:t>ять</w:t>
      </w:r>
      <w:r w:rsidRPr="00265AAF">
        <w:rPr>
          <w:rFonts w:cs="Times New Roman"/>
          <w:sz w:val="24"/>
          <w:szCs w:val="24"/>
        </w:rPr>
        <w:t xml:space="preserve"> </w:t>
      </w:r>
      <w:r w:rsidR="00104CA1" w:rsidRPr="00265AAF">
        <w:rPr>
          <w:rFonts w:cs="Times New Roman"/>
          <w:sz w:val="24"/>
          <w:szCs w:val="24"/>
        </w:rPr>
        <w:t xml:space="preserve">исполнение </w:t>
      </w:r>
      <w:r w:rsidRPr="00265AAF">
        <w:rPr>
          <w:rFonts w:cs="Times New Roman"/>
          <w:sz w:val="24"/>
          <w:szCs w:val="24"/>
        </w:rPr>
        <w:t xml:space="preserve">устранения </w:t>
      </w:r>
      <w:r w:rsidR="00104CA1" w:rsidRPr="00265AAF">
        <w:rPr>
          <w:rFonts w:cs="Times New Roman"/>
          <w:sz w:val="24"/>
          <w:szCs w:val="24"/>
        </w:rPr>
        <w:t>нарушений требований к защите персональных данных</w:t>
      </w:r>
      <w:r w:rsidRPr="00265AAF">
        <w:rPr>
          <w:rFonts w:cs="Times New Roman"/>
          <w:sz w:val="24"/>
          <w:szCs w:val="24"/>
        </w:rPr>
        <w:t>, выявленных в результате контроля</w:t>
      </w:r>
      <w:r w:rsidR="002E26F3" w:rsidRPr="00265AAF">
        <w:rPr>
          <w:rFonts w:cs="Times New Roman"/>
          <w:sz w:val="24"/>
          <w:szCs w:val="24"/>
        </w:rPr>
        <w:t>.</w:t>
      </w:r>
    </w:p>
    <w:p w:rsidR="00A936FA" w:rsidRPr="00265AAF" w:rsidRDefault="001B49FF" w:rsidP="001F19A1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5AAF">
        <w:rPr>
          <w:rFonts w:ascii="Times New Roman" w:hAnsi="Times New Roman" w:cs="Times New Roman"/>
          <w:b/>
          <w:sz w:val="24"/>
          <w:szCs w:val="24"/>
        </w:rPr>
        <w:t>6</w:t>
      </w:r>
      <w:r w:rsidR="00A936FA" w:rsidRPr="00265AAF">
        <w:rPr>
          <w:rFonts w:ascii="Times New Roman" w:hAnsi="Times New Roman" w:cs="Times New Roman"/>
          <w:b/>
          <w:sz w:val="24"/>
          <w:szCs w:val="24"/>
        </w:rPr>
        <w:t>. Контроль работ</w:t>
      </w:r>
      <w:r w:rsidR="00D802E2" w:rsidRPr="00265AAF">
        <w:rPr>
          <w:rFonts w:ascii="Times New Roman" w:hAnsi="Times New Roman" w:cs="Times New Roman"/>
          <w:b/>
          <w:sz w:val="24"/>
          <w:szCs w:val="24"/>
        </w:rPr>
        <w:t>ы</w:t>
      </w:r>
      <w:r w:rsidR="00A936FA" w:rsidRPr="00265AAF">
        <w:rPr>
          <w:rFonts w:ascii="Times New Roman" w:hAnsi="Times New Roman" w:cs="Times New Roman"/>
          <w:b/>
          <w:sz w:val="24"/>
          <w:szCs w:val="24"/>
        </w:rPr>
        <w:t xml:space="preserve"> Комиссии</w:t>
      </w:r>
    </w:p>
    <w:p w:rsidR="00A936FA" w:rsidRPr="00265AAF" w:rsidRDefault="001B49FF" w:rsidP="00A93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>6</w:t>
      </w:r>
      <w:r w:rsidR="00A936FA" w:rsidRPr="00265AAF">
        <w:rPr>
          <w:rFonts w:ascii="Times New Roman" w:hAnsi="Times New Roman" w:cs="Times New Roman"/>
          <w:sz w:val="24"/>
          <w:szCs w:val="24"/>
        </w:rPr>
        <w:t xml:space="preserve">.1. Комиссия подотчетна </w:t>
      </w:r>
      <w:r w:rsidR="00C67D93">
        <w:rPr>
          <w:rFonts w:ascii="Times New Roman" w:hAnsi="Times New Roman" w:cs="Times New Roman"/>
          <w:sz w:val="24"/>
          <w:szCs w:val="24"/>
        </w:rPr>
        <w:t>главе</w:t>
      </w:r>
      <w:r w:rsidR="00A936FA" w:rsidRPr="00265AAF">
        <w:rPr>
          <w:rFonts w:ascii="Times New Roman" w:hAnsi="Times New Roman" w:cs="Times New Roman"/>
          <w:sz w:val="24"/>
          <w:szCs w:val="24"/>
        </w:rPr>
        <w:t xml:space="preserve"> </w:t>
      </w:r>
      <w:r w:rsidR="007B6E90">
        <w:rPr>
          <w:rFonts w:ascii="Times New Roman" w:hAnsi="Times New Roman" w:cs="Times New Roman"/>
          <w:sz w:val="24"/>
          <w:szCs w:val="24"/>
        </w:rPr>
        <w:t>____________</w:t>
      </w:r>
      <w:r w:rsidR="00A936FA" w:rsidRPr="00265AAF">
        <w:rPr>
          <w:rFonts w:ascii="Times New Roman" w:hAnsi="Times New Roman" w:cs="Times New Roman"/>
          <w:sz w:val="24"/>
          <w:szCs w:val="24"/>
        </w:rPr>
        <w:t xml:space="preserve">. Председатель Комиссии периодически, но не реже одного раза в год, отчитывается </w:t>
      </w:r>
      <w:r w:rsidR="00C67D93">
        <w:rPr>
          <w:rFonts w:ascii="Times New Roman" w:hAnsi="Times New Roman" w:cs="Times New Roman"/>
          <w:sz w:val="24"/>
          <w:szCs w:val="24"/>
        </w:rPr>
        <w:t xml:space="preserve">главе </w:t>
      </w:r>
      <w:r w:rsidR="007B6E90">
        <w:rPr>
          <w:rFonts w:ascii="Times New Roman" w:hAnsi="Times New Roman" w:cs="Times New Roman"/>
          <w:sz w:val="24"/>
          <w:szCs w:val="24"/>
        </w:rPr>
        <w:t>____________</w:t>
      </w:r>
      <w:r w:rsidR="00A936FA" w:rsidRPr="00265AAF">
        <w:rPr>
          <w:rFonts w:ascii="Times New Roman" w:hAnsi="Times New Roman" w:cs="Times New Roman"/>
          <w:sz w:val="24"/>
          <w:szCs w:val="24"/>
        </w:rPr>
        <w:t xml:space="preserve"> об итогах работы Комиссии и реализации ее предложений и рекомендаций.</w:t>
      </w:r>
    </w:p>
    <w:p w:rsidR="00A936FA" w:rsidRPr="00265AAF" w:rsidRDefault="001B49FF" w:rsidP="006931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5AAF">
        <w:rPr>
          <w:rFonts w:ascii="Times New Roman" w:hAnsi="Times New Roman" w:cs="Times New Roman"/>
          <w:sz w:val="24"/>
          <w:szCs w:val="24"/>
        </w:rPr>
        <w:t>6</w:t>
      </w:r>
      <w:r w:rsidR="00A936FA" w:rsidRPr="00265AAF">
        <w:rPr>
          <w:rFonts w:ascii="Times New Roman" w:hAnsi="Times New Roman" w:cs="Times New Roman"/>
          <w:sz w:val="24"/>
          <w:szCs w:val="24"/>
        </w:rPr>
        <w:t>.2. Итоги работы Комиссии отражаются в годовых отчетах, представляемых</w:t>
      </w:r>
      <w:r w:rsidR="00A936FA" w:rsidRPr="00265A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D93">
        <w:rPr>
          <w:rFonts w:ascii="Times New Roman" w:hAnsi="Times New Roman" w:cs="Times New Roman"/>
          <w:sz w:val="24"/>
          <w:szCs w:val="24"/>
        </w:rPr>
        <w:t>главе</w:t>
      </w:r>
      <w:r w:rsidR="00C67D93" w:rsidRPr="00265AAF">
        <w:rPr>
          <w:rFonts w:ascii="Times New Roman" w:hAnsi="Times New Roman" w:cs="Times New Roman"/>
          <w:sz w:val="24"/>
          <w:szCs w:val="24"/>
        </w:rPr>
        <w:t xml:space="preserve"> </w:t>
      </w:r>
      <w:r w:rsidR="007B6E90">
        <w:rPr>
          <w:rFonts w:ascii="Times New Roman" w:hAnsi="Times New Roman" w:cs="Times New Roman"/>
          <w:sz w:val="24"/>
          <w:szCs w:val="24"/>
        </w:rPr>
        <w:t>____________</w:t>
      </w:r>
      <w:r w:rsidR="00A936FA" w:rsidRPr="00265AAF">
        <w:rPr>
          <w:rFonts w:ascii="Times New Roman" w:hAnsi="Times New Roman" w:cs="Times New Roman"/>
          <w:sz w:val="24"/>
          <w:szCs w:val="24"/>
        </w:rPr>
        <w:t>.</w:t>
      </w:r>
    </w:p>
    <w:sectPr w:rsidR="00A936FA" w:rsidRPr="00265AAF" w:rsidSect="004A01FE">
      <w:headerReference w:type="default" r:id="rId8"/>
      <w:pgSz w:w="11906" w:h="16838"/>
      <w:pgMar w:top="1134" w:right="567" w:bottom="1134" w:left="1701" w:header="709" w:footer="4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C0226" w:rsidRDefault="002C0226" w:rsidP="005F32E0">
      <w:pPr>
        <w:spacing w:after="0" w:line="240" w:lineRule="auto"/>
      </w:pPr>
      <w:r>
        <w:separator/>
      </w:r>
    </w:p>
  </w:endnote>
  <w:endnote w:type="continuationSeparator" w:id="0">
    <w:p w:rsidR="002C0226" w:rsidRDefault="002C0226" w:rsidP="005F3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C0226" w:rsidRDefault="002C0226" w:rsidP="005F32E0">
      <w:pPr>
        <w:spacing w:after="0" w:line="240" w:lineRule="auto"/>
      </w:pPr>
      <w:r>
        <w:separator/>
      </w:r>
    </w:p>
  </w:footnote>
  <w:footnote w:type="continuationSeparator" w:id="0">
    <w:p w:rsidR="002C0226" w:rsidRDefault="002C0226" w:rsidP="005F3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407024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4873F4" w:rsidRPr="006609FB" w:rsidRDefault="004873F4" w:rsidP="00EC4AAD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6609FB">
          <w:rPr>
            <w:rFonts w:ascii="Times New Roman" w:hAnsi="Times New Roman" w:cs="Times New Roman"/>
            <w:sz w:val="24"/>
          </w:rPr>
          <w:fldChar w:fldCharType="begin"/>
        </w:r>
        <w:r w:rsidRPr="006609FB">
          <w:rPr>
            <w:rFonts w:ascii="Times New Roman" w:hAnsi="Times New Roman" w:cs="Times New Roman"/>
            <w:sz w:val="24"/>
          </w:rPr>
          <w:instrText>PAGE   \* MERGEFORMAT</w:instrText>
        </w:r>
        <w:r w:rsidRPr="006609FB">
          <w:rPr>
            <w:rFonts w:ascii="Times New Roman" w:hAnsi="Times New Roman" w:cs="Times New Roman"/>
            <w:sz w:val="24"/>
          </w:rPr>
          <w:fldChar w:fldCharType="separate"/>
        </w:r>
        <w:r w:rsidR="006870E8">
          <w:rPr>
            <w:rFonts w:ascii="Times New Roman" w:hAnsi="Times New Roman" w:cs="Times New Roman"/>
            <w:noProof/>
            <w:sz w:val="24"/>
          </w:rPr>
          <w:t>7</w:t>
        </w:r>
        <w:r w:rsidRPr="006609FB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0C7E32"/>
    <w:multiLevelType w:val="multilevel"/>
    <w:tmpl w:val="5682309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 w15:restartNumberingAfterBreak="0">
    <w:nsid w:val="302E0674"/>
    <w:multiLevelType w:val="multilevel"/>
    <w:tmpl w:val="A3986CC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ascii="Arial" w:hAnsi="Arial" w:cs="Arial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2" w15:restartNumberingAfterBreak="0">
    <w:nsid w:val="43EA17C4"/>
    <w:multiLevelType w:val="hybridMultilevel"/>
    <w:tmpl w:val="40AA2060"/>
    <w:lvl w:ilvl="0" w:tplc="2572D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66E3858"/>
    <w:multiLevelType w:val="hybridMultilevel"/>
    <w:tmpl w:val="B4548344"/>
    <w:lvl w:ilvl="0" w:tplc="2572D9B0">
      <w:start w:val="1"/>
      <w:numFmt w:val="bullet"/>
      <w:lvlText w:val=""/>
      <w:lvlJc w:val="left"/>
      <w:pPr>
        <w:ind w:left="15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6" w:hanging="360"/>
      </w:pPr>
      <w:rPr>
        <w:rFonts w:ascii="Wingdings" w:hAnsi="Wingdings" w:hint="default"/>
      </w:rPr>
    </w:lvl>
  </w:abstractNum>
  <w:abstractNum w:abstractNumId="4" w15:restartNumberingAfterBreak="0">
    <w:nsid w:val="4D9B74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04372D1"/>
    <w:multiLevelType w:val="multilevel"/>
    <w:tmpl w:val="1BD66A50"/>
    <w:styleLink w:val="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BBE5B43"/>
    <w:multiLevelType w:val="hybridMultilevel"/>
    <w:tmpl w:val="AF025434"/>
    <w:lvl w:ilvl="0" w:tplc="D7BA7F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1803DD"/>
    <w:multiLevelType w:val="multilevel"/>
    <w:tmpl w:val="861666D8"/>
    <w:lvl w:ilvl="0">
      <w:start w:val="1"/>
      <w:numFmt w:val="decimal"/>
      <w:pStyle w:val="1"/>
      <w:suff w:val="nothing"/>
      <w:lvlText w:val="%1  "/>
      <w:lvlJc w:val="left"/>
      <w:pPr>
        <w:ind w:firstLine="595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spacing w:val="0"/>
        <w:w w:val="100"/>
        <w:sz w:val="24"/>
        <w:szCs w:val="26"/>
        <w:effect w:val="none"/>
        <w:vertAlign w:val="baseline"/>
      </w:rPr>
    </w:lvl>
    <w:lvl w:ilvl="1">
      <w:start w:val="1"/>
      <w:numFmt w:val="decimal"/>
      <w:pStyle w:val="2"/>
      <w:suff w:val="nothing"/>
      <w:lvlText w:val="%1.%2  "/>
      <w:lvlJc w:val="left"/>
      <w:pPr>
        <w:ind w:left="398" w:firstLine="595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spacing w:val="0"/>
        <w:w w:val="100"/>
        <w:sz w:val="24"/>
        <w:szCs w:val="24"/>
        <w:vertAlign w:val="baseline"/>
      </w:rPr>
    </w:lvl>
    <w:lvl w:ilvl="2">
      <w:start w:val="1"/>
      <w:numFmt w:val="decimal"/>
      <w:pStyle w:val="3"/>
      <w:suff w:val="nothing"/>
      <w:lvlText w:val="%1.%2.%3  "/>
      <w:lvlJc w:val="left"/>
      <w:pPr>
        <w:ind w:left="255" w:firstLine="595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spacing w:val="0"/>
        <w:w w:val="100"/>
        <w:sz w:val="26"/>
        <w:szCs w:val="26"/>
        <w:vertAlign w:val="baseline"/>
      </w:rPr>
    </w:lvl>
    <w:lvl w:ilvl="3">
      <w:start w:val="1"/>
      <w:numFmt w:val="decimal"/>
      <w:lvlRestart w:val="0"/>
      <w:suff w:val="nothing"/>
      <w:lvlText w:val="%1.%4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spacing w:val="-2"/>
        <w:w w:val="100"/>
        <w:kern w:val="0"/>
        <w:sz w:val="22"/>
        <w:szCs w:val="22"/>
        <w:vertAlign w:val="baseline"/>
      </w:rPr>
    </w:lvl>
    <w:lvl w:ilvl="4">
      <w:start w:val="1"/>
      <w:numFmt w:val="decimal"/>
      <w:suff w:val="nothing"/>
      <w:lvlText w:val="%1.%4.%5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5">
      <w:start w:val="1"/>
      <w:numFmt w:val="decimal"/>
      <w:lvlRestart w:val="0"/>
      <w:suff w:val="nothing"/>
      <w:lvlText w:val="%1.%2.%6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6">
      <w:start w:val="1"/>
      <w:numFmt w:val="decimal"/>
      <w:suff w:val="nothing"/>
      <w:lvlText w:val="%1.%2.%6.%7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7">
      <w:start w:val="1"/>
      <w:numFmt w:val="decimal"/>
      <w:lvlRestart w:val="0"/>
      <w:suff w:val="nothing"/>
      <w:lvlText w:val="%1.%2.%3.%8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8">
      <w:start w:val="1"/>
      <w:numFmt w:val="decimal"/>
      <w:suff w:val="nothing"/>
      <w:lvlText w:val="%1.%2.%3.%8.%9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</w:abstractNum>
  <w:abstractNum w:abstractNumId="8" w15:restartNumberingAfterBreak="0">
    <w:nsid w:val="6FD213F2"/>
    <w:multiLevelType w:val="hybridMultilevel"/>
    <w:tmpl w:val="B6DCA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48285">
    <w:abstractNumId w:val="5"/>
  </w:num>
  <w:num w:numId="2" w16cid:durableId="2019648545">
    <w:abstractNumId w:val="4"/>
  </w:num>
  <w:num w:numId="3" w16cid:durableId="1821144728">
    <w:abstractNumId w:val="7"/>
  </w:num>
  <w:num w:numId="4" w16cid:durableId="1239483121">
    <w:abstractNumId w:val="0"/>
  </w:num>
  <w:num w:numId="5" w16cid:durableId="966202693">
    <w:abstractNumId w:val="2"/>
  </w:num>
  <w:num w:numId="6" w16cid:durableId="551581381">
    <w:abstractNumId w:val="1"/>
  </w:num>
  <w:num w:numId="7" w16cid:durableId="1468471581">
    <w:abstractNumId w:val="6"/>
  </w:num>
  <w:num w:numId="8" w16cid:durableId="1954091997">
    <w:abstractNumId w:val="3"/>
  </w:num>
  <w:num w:numId="9" w16cid:durableId="677393807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2E0"/>
    <w:rsid w:val="00015133"/>
    <w:rsid w:val="000204D4"/>
    <w:rsid w:val="00020C81"/>
    <w:rsid w:val="00024962"/>
    <w:rsid w:val="00033C7D"/>
    <w:rsid w:val="00037AC6"/>
    <w:rsid w:val="000414D6"/>
    <w:rsid w:val="00042597"/>
    <w:rsid w:val="00045A11"/>
    <w:rsid w:val="000821FF"/>
    <w:rsid w:val="00091E52"/>
    <w:rsid w:val="000B53BB"/>
    <w:rsid w:val="000C276A"/>
    <w:rsid w:val="000C6D0C"/>
    <w:rsid w:val="000E52A2"/>
    <w:rsid w:val="000E5778"/>
    <w:rsid w:val="00102356"/>
    <w:rsid w:val="00104CA1"/>
    <w:rsid w:val="00110DDC"/>
    <w:rsid w:val="00112DF4"/>
    <w:rsid w:val="00132525"/>
    <w:rsid w:val="001413A9"/>
    <w:rsid w:val="00170D29"/>
    <w:rsid w:val="001952A2"/>
    <w:rsid w:val="001961DD"/>
    <w:rsid w:val="001A7AAC"/>
    <w:rsid w:val="001B2FDD"/>
    <w:rsid w:val="001B49FF"/>
    <w:rsid w:val="001B6EAA"/>
    <w:rsid w:val="001B7BA9"/>
    <w:rsid w:val="001C7F4E"/>
    <w:rsid w:val="001D2736"/>
    <w:rsid w:val="001F19A1"/>
    <w:rsid w:val="001F2C28"/>
    <w:rsid w:val="001F560E"/>
    <w:rsid w:val="002047D2"/>
    <w:rsid w:val="00204997"/>
    <w:rsid w:val="00213E63"/>
    <w:rsid w:val="0021455D"/>
    <w:rsid w:val="00221A90"/>
    <w:rsid w:val="00230DFA"/>
    <w:rsid w:val="00234F47"/>
    <w:rsid w:val="00241E83"/>
    <w:rsid w:val="0024405F"/>
    <w:rsid w:val="00244A39"/>
    <w:rsid w:val="00265AAF"/>
    <w:rsid w:val="0029541E"/>
    <w:rsid w:val="002A321F"/>
    <w:rsid w:val="002A5307"/>
    <w:rsid w:val="002A7742"/>
    <w:rsid w:val="002C0226"/>
    <w:rsid w:val="002C764C"/>
    <w:rsid w:val="002E26F3"/>
    <w:rsid w:val="003035E1"/>
    <w:rsid w:val="00310A14"/>
    <w:rsid w:val="00321288"/>
    <w:rsid w:val="00324B0B"/>
    <w:rsid w:val="00334459"/>
    <w:rsid w:val="00344158"/>
    <w:rsid w:val="003534E0"/>
    <w:rsid w:val="0035705E"/>
    <w:rsid w:val="003659DB"/>
    <w:rsid w:val="00371E3C"/>
    <w:rsid w:val="003739B0"/>
    <w:rsid w:val="003762BA"/>
    <w:rsid w:val="0037645C"/>
    <w:rsid w:val="003840B6"/>
    <w:rsid w:val="00387A23"/>
    <w:rsid w:val="00396EA8"/>
    <w:rsid w:val="003A2730"/>
    <w:rsid w:val="003A3A0C"/>
    <w:rsid w:val="003C124C"/>
    <w:rsid w:val="003C2FBB"/>
    <w:rsid w:val="003C54A4"/>
    <w:rsid w:val="00404745"/>
    <w:rsid w:val="00415F5B"/>
    <w:rsid w:val="0042180D"/>
    <w:rsid w:val="0043565E"/>
    <w:rsid w:val="00435A13"/>
    <w:rsid w:val="00435C34"/>
    <w:rsid w:val="004443F6"/>
    <w:rsid w:val="00476BA4"/>
    <w:rsid w:val="004824E5"/>
    <w:rsid w:val="004873F4"/>
    <w:rsid w:val="004903B2"/>
    <w:rsid w:val="0049154F"/>
    <w:rsid w:val="00492611"/>
    <w:rsid w:val="004A01FE"/>
    <w:rsid w:val="004A544E"/>
    <w:rsid w:val="004B2A53"/>
    <w:rsid w:val="004F0AC5"/>
    <w:rsid w:val="004F5C1B"/>
    <w:rsid w:val="00506690"/>
    <w:rsid w:val="005228BA"/>
    <w:rsid w:val="0052320B"/>
    <w:rsid w:val="005310AB"/>
    <w:rsid w:val="00540E53"/>
    <w:rsid w:val="00555B92"/>
    <w:rsid w:val="00587563"/>
    <w:rsid w:val="005A30AB"/>
    <w:rsid w:val="005A5241"/>
    <w:rsid w:val="005B5640"/>
    <w:rsid w:val="005C1450"/>
    <w:rsid w:val="005F32E0"/>
    <w:rsid w:val="005F49B9"/>
    <w:rsid w:val="005F6833"/>
    <w:rsid w:val="006002E0"/>
    <w:rsid w:val="0062277A"/>
    <w:rsid w:val="0064103B"/>
    <w:rsid w:val="0065074F"/>
    <w:rsid w:val="00651D0F"/>
    <w:rsid w:val="006527E5"/>
    <w:rsid w:val="006609FB"/>
    <w:rsid w:val="00670395"/>
    <w:rsid w:val="006870E8"/>
    <w:rsid w:val="006931C8"/>
    <w:rsid w:val="006B4584"/>
    <w:rsid w:val="006B69B7"/>
    <w:rsid w:val="006E2635"/>
    <w:rsid w:val="006E5DA9"/>
    <w:rsid w:val="006E6B06"/>
    <w:rsid w:val="007005FD"/>
    <w:rsid w:val="007024F0"/>
    <w:rsid w:val="007130AA"/>
    <w:rsid w:val="007302A5"/>
    <w:rsid w:val="00731B11"/>
    <w:rsid w:val="007360A3"/>
    <w:rsid w:val="007439E1"/>
    <w:rsid w:val="0074432B"/>
    <w:rsid w:val="00744C99"/>
    <w:rsid w:val="00763F25"/>
    <w:rsid w:val="00766C53"/>
    <w:rsid w:val="00770907"/>
    <w:rsid w:val="007710B0"/>
    <w:rsid w:val="00776174"/>
    <w:rsid w:val="0078477D"/>
    <w:rsid w:val="00797FB8"/>
    <w:rsid w:val="007A32C0"/>
    <w:rsid w:val="007A6C91"/>
    <w:rsid w:val="007B2790"/>
    <w:rsid w:val="007B6E90"/>
    <w:rsid w:val="007D47FF"/>
    <w:rsid w:val="007E7CC0"/>
    <w:rsid w:val="00805336"/>
    <w:rsid w:val="00827561"/>
    <w:rsid w:val="008334F0"/>
    <w:rsid w:val="00840E54"/>
    <w:rsid w:val="008412AC"/>
    <w:rsid w:val="008529D4"/>
    <w:rsid w:val="00861BD7"/>
    <w:rsid w:val="00861F94"/>
    <w:rsid w:val="008632C6"/>
    <w:rsid w:val="00866B5D"/>
    <w:rsid w:val="00874F23"/>
    <w:rsid w:val="008822E2"/>
    <w:rsid w:val="00896F66"/>
    <w:rsid w:val="00897575"/>
    <w:rsid w:val="008A5CF9"/>
    <w:rsid w:val="008C1BE6"/>
    <w:rsid w:val="008C55DA"/>
    <w:rsid w:val="008D258E"/>
    <w:rsid w:val="00914F32"/>
    <w:rsid w:val="00933D50"/>
    <w:rsid w:val="00935C15"/>
    <w:rsid w:val="009411C6"/>
    <w:rsid w:val="00943CE0"/>
    <w:rsid w:val="009458DD"/>
    <w:rsid w:val="00967BF3"/>
    <w:rsid w:val="0097219D"/>
    <w:rsid w:val="00976D7C"/>
    <w:rsid w:val="009807BD"/>
    <w:rsid w:val="009819D2"/>
    <w:rsid w:val="009A32BC"/>
    <w:rsid w:val="009A387E"/>
    <w:rsid w:val="009D37F4"/>
    <w:rsid w:val="009D7114"/>
    <w:rsid w:val="009F0E3E"/>
    <w:rsid w:val="009F15E4"/>
    <w:rsid w:val="00A04C27"/>
    <w:rsid w:val="00A179D5"/>
    <w:rsid w:val="00A2789A"/>
    <w:rsid w:val="00A56055"/>
    <w:rsid w:val="00A60ADB"/>
    <w:rsid w:val="00A6593B"/>
    <w:rsid w:val="00A6651A"/>
    <w:rsid w:val="00A9223F"/>
    <w:rsid w:val="00A936FA"/>
    <w:rsid w:val="00AC091D"/>
    <w:rsid w:val="00AD0B3F"/>
    <w:rsid w:val="00AD3830"/>
    <w:rsid w:val="00AE32E3"/>
    <w:rsid w:val="00B27BE3"/>
    <w:rsid w:val="00B42821"/>
    <w:rsid w:val="00B6490F"/>
    <w:rsid w:val="00B71496"/>
    <w:rsid w:val="00B827B7"/>
    <w:rsid w:val="00B8707A"/>
    <w:rsid w:val="00B87450"/>
    <w:rsid w:val="00B91386"/>
    <w:rsid w:val="00BA5DB1"/>
    <w:rsid w:val="00BA7FF3"/>
    <w:rsid w:val="00BC0EC9"/>
    <w:rsid w:val="00BC4CEB"/>
    <w:rsid w:val="00BD20DF"/>
    <w:rsid w:val="00BD4BFA"/>
    <w:rsid w:val="00BD4C52"/>
    <w:rsid w:val="00BE029C"/>
    <w:rsid w:val="00C26974"/>
    <w:rsid w:val="00C34F65"/>
    <w:rsid w:val="00C37421"/>
    <w:rsid w:val="00C4120D"/>
    <w:rsid w:val="00C44ED6"/>
    <w:rsid w:val="00C67D93"/>
    <w:rsid w:val="00C71D21"/>
    <w:rsid w:val="00C938AC"/>
    <w:rsid w:val="00CA2A7D"/>
    <w:rsid w:val="00CC7D50"/>
    <w:rsid w:val="00CD393C"/>
    <w:rsid w:val="00CD54B9"/>
    <w:rsid w:val="00CE3DFD"/>
    <w:rsid w:val="00CF081F"/>
    <w:rsid w:val="00CF3FF5"/>
    <w:rsid w:val="00CF7912"/>
    <w:rsid w:val="00D31830"/>
    <w:rsid w:val="00D36611"/>
    <w:rsid w:val="00D7152F"/>
    <w:rsid w:val="00D74C71"/>
    <w:rsid w:val="00D802E2"/>
    <w:rsid w:val="00D859BD"/>
    <w:rsid w:val="00DA7513"/>
    <w:rsid w:val="00DB4E00"/>
    <w:rsid w:val="00DC1738"/>
    <w:rsid w:val="00DC6ECB"/>
    <w:rsid w:val="00DE3584"/>
    <w:rsid w:val="00DE5C2D"/>
    <w:rsid w:val="00E011DB"/>
    <w:rsid w:val="00E14148"/>
    <w:rsid w:val="00E227B1"/>
    <w:rsid w:val="00E26350"/>
    <w:rsid w:val="00E33243"/>
    <w:rsid w:val="00E42AC8"/>
    <w:rsid w:val="00E44789"/>
    <w:rsid w:val="00E47355"/>
    <w:rsid w:val="00E50691"/>
    <w:rsid w:val="00E72958"/>
    <w:rsid w:val="00E749E2"/>
    <w:rsid w:val="00EA07F1"/>
    <w:rsid w:val="00EA678E"/>
    <w:rsid w:val="00EB13EF"/>
    <w:rsid w:val="00EB2319"/>
    <w:rsid w:val="00EB37E9"/>
    <w:rsid w:val="00EC4AAD"/>
    <w:rsid w:val="00EC6428"/>
    <w:rsid w:val="00ED048F"/>
    <w:rsid w:val="00EE3A22"/>
    <w:rsid w:val="00EF4727"/>
    <w:rsid w:val="00F055E8"/>
    <w:rsid w:val="00F078DB"/>
    <w:rsid w:val="00F2541F"/>
    <w:rsid w:val="00F33293"/>
    <w:rsid w:val="00F57C4B"/>
    <w:rsid w:val="00F70BCB"/>
    <w:rsid w:val="00F926B7"/>
    <w:rsid w:val="00FA2788"/>
    <w:rsid w:val="00FA5B87"/>
    <w:rsid w:val="00FB1E63"/>
    <w:rsid w:val="00FF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CF1E91-08D3-4B69-B1CB-2D3E5FBDA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гау"/>
    <w:uiPriority w:val="99"/>
    <w:rsid w:val="007710B0"/>
    <w:pPr>
      <w:numPr>
        <w:numId w:val="1"/>
      </w:numPr>
    </w:pPr>
  </w:style>
  <w:style w:type="paragraph" w:styleId="a4">
    <w:name w:val="header"/>
    <w:basedOn w:val="a0"/>
    <w:link w:val="a5"/>
    <w:uiPriority w:val="99"/>
    <w:unhideWhenUsed/>
    <w:rsid w:val="005F32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5F32E0"/>
  </w:style>
  <w:style w:type="paragraph" w:styleId="a6">
    <w:name w:val="footer"/>
    <w:basedOn w:val="a0"/>
    <w:link w:val="a7"/>
    <w:uiPriority w:val="99"/>
    <w:unhideWhenUsed/>
    <w:rsid w:val="005F32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5F32E0"/>
  </w:style>
  <w:style w:type="paragraph" w:styleId="a8">
    <w:name w:val="Balloon Text"/>
    <w:basedOn w:val="a0"/>
    <w:link w:val="a9"/>
    <w:uiPriority w:val="99"/>
    <w:semiHidden/>
    <w:unhideWhenUsed/>
    <w:rsid w:val="00B42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42821"/>
    <w:rPr>
      <w:rFonts w:ascii="Tahoma" w:hAnsi="Tahoma" w:cs="Tahoma"/>
      <w:sz w:val="16"/>
      <w:szCs w:val="16"/>
    </w:rPr>
  </w:style>
  <w:style w:type="paragraph" w:styleId="aa">
    <w:name w:val="List Paragraph"/>
    <w:aliases w:val="SL_Абзац списка"/>
    <w:basedOn w:val="a0"/>
    <w:link w:val="ab"/>
    <w:uiPriority w:val="34"/>
    <w:qFormat/>
    <w:rsid w:val="00BA5DB1"/>
    <w:pPr>
      <w:ind w:left="720"/>
      <w:contextualSpacing/>
    </w:pPr>
  </w:style>
  <w:style w:type="paragraph" w:customStyle="1" w:styleId="ConsPlusNormal">
    <w:name w:val="ConsPlusNormal"/>
    <w:rsid w:val="00310A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Strong"/>
    <w:basedOn w:val="a1"/>
    <w:uiPriority w:val="99"/>
    <w:qFormat/>
    <w:rsid w:val="007360A3"/>
    <w:rPr>
      <w:b/>
      <w:bCs/>
    </w:rPr>
  </w:style>
  <w:style w:type="paragraph" w:customStyle="1" w:styleId="1">
    <w:name w:val="_Заг.1"/>
    <w:basedOn w:val="a0"/>
    <w:uiPriority w:val="99"/>
    <w:rsid w:val="007360A3"/>
    <w:pPr>
      <w:numPr>
        <w:numId w:val="3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2">
    <w:name w:val="_Заг.2"/>
    <w:basedOn w:val="a0"/>
    <w:uiPriority w:val="99"/>
    <w:rsid w:val="007360A3"/>
    <w:pPr>
      <w:numPr>
        <w:ilvl w:val="1"/>
        <w:numId w:val="3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3">
    <w:name w:val="_Заг.3"/>
    <w:basedOn w:val="a0"/>
    <w:uiPriority w:val="99"/>
    <w:rsid w:val="007360A3"/>
    <w:pPr>
      <w:numPr>
        <w:ilvl w:val="2"/>
        <w:numId w:val="3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d">
    <w:name w:val="Базовый"/>
    <w:rsid w:val="007360A3"/>
    <w:pPr>
      <w:tabs>
        <w:tab w:val="left" w:pos="708"/>
      </w:tabs>
      <w:suppressAutoHyphens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pple-converted-space">
    <w:name w:val="apple-converted-space"/>
    <w:basedOn w:val="a1"/>
    <w:rsid w:val="007360A3"/>
  </w:style>
  <w:style w:type="character" w:customStyle="1" w:styleId="ab">
    <w:name w:val="Абзац списка Знак"/>
    <w:aliases w:val="SL_Абзац списка Знак"/>
    <w:link w:val="aa"/>
    <w:uiPriority w:val="34"/>
    <w:rsid w:val="00F2541F"/>
  </w:style>
  <w:style w:type="paragraph" w:styleId="ae">
    <w:name w:val="Normal (Web)"/>
    <w:aliases w:val="Обычный (Web)"/>
    <w:basedOn w:val="a0"/>
    <w:uiPriority w:val="99"/>
    <w:rsid w:val="00861BD7"/>
    <w:pPr>
      <w:spacing w:before="100" w:beforeAutospacing="1" w:after="100" w:afterAutospacing="1" w:line="240" w:lineRule="auto"/>
    </w:pPr>
    <w:rPr>
      <w:rFonts w:ascii="Times New Roman" w:eastAsia="Times New Roman" w:hAnsi="Times New Roman" w:cs="Arial"/>
      <w:bCs/>
      <w:lang w:eastAsia="ru-RU"/>
    </w:rPr>
  </w:style>
  <w:style w:type="paragraph" w:customStyle="1" w:styleId="BZ">
    <w:name w:val="BZ_Обычный"/>
    <w:link w:val="BZ0"/>
    <w:qFormat/>
    <w:rsid w:val="004B2A53"/>
    <w:pPr>
      <w:spacing w:before="60" w:after="0" w:line="300" w:lineRule="auto"/>
      <w:ind w:firstLine="69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BZ0">
    <w:name w:val="BZ_Обычный Знак"/>
    <w:link w:val="BZ"/>
    <w:rsid w:val="004B2A53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31">
    <w:name w:val="Нумерованный список 31"/>
    <w:basedOn w:val="af"/>
    <w:rsid w:val="00827561"/>
    <w:pPr>
      <w:suppressAutoHyphens/>
      <w:spacing w:after="120" w:line="240" w:lineRule="auto"/>
      <w:ind w:left="1080" w:hanging="360"/>
      <w:contextualSpacing w:val="0"/>
      <w:jc w:val="both"/>
    </w:pPr>
    <w:rPr>
      <w:rFonts w:ascii="Times New Roman" w:eastAsia="Times New Roman" w:hAnsi="Times New Roman" w:cs="Tahoma"/>
      <w:sz w:val="28"/>
      <w:szCs w:val="20"/>
      <w:lang w:eastAsia="ar-SA"/>
    </w:rPr>
  </w:style>
  <w:style w:type="paragraph" w:customStyle="1" w:styleId="10">
    <w:name w:val="Маркированный список 1"/>
    <w:basedOn w:val="af"/>
    <w:rsid w:val="00827561"/>
    <w:pPr>
      <w:suppressAutoHyphens/>
      <w:spacing w:after="120" w:line="240" w:lineRule="auto"/>
      <w:ind w:left="360" w:hanging="360"/>
      <w:contextualSpacing w:val="0"/>
      <w:jc w:val="both"/>
    </w:pPr>
    <w:rPr>
      <w:rFonts w:ascii="Times New Roman" w:eastAsia="Times New Roman" w:hAnsi="Times New Roman" w:cs="Tahoma"/>
      <w:sz w:val="28"/>
      <w:szCs w:val="20"/>
      <w:lang w:eastAsia="ar-SA"/>
    </w:rPr>
  </w:style>
  <w:style w:type="paragraph" w:styleId="af">
    <w:name w:val="List"/>
    <w:basedOn w:val="a0"/>
    <w:uiPriority w:val="99"/>
    <w:semiHidden/>
    <w:unhideWhenUsed/>
    <w:rsid w:val="00827561"/>
    <w:pPr>
      <w:ind w:left="283" w:hanging="283"/>
      <w:contextualSpacing/>
    </w:pPr>
  </w:style>
  <w:style w:type="paragraph" w:styleId="af0">
    <w:name w:val="Body Text"/>
    <w:basedOn w:val="a0"/>
    <w:link w:val="af1"/>
    <w:uiPriority w:val="99"/>
    <w:semiHidden/>
    <w:unhideWhenUsed/>
    <w:rsid w:val="001961DD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Знак"/>
    <w:basedOn w:val="a1"/>
    <w:link w:val="af0"/>
    <w:uiPriority w:val="99"/>
    <w:semiHidden/>
    <w:rsid w:val="001961D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2">
    <w:name w:val="Table Grid"/>
    <w:basedOn w:val="a2"/>
    <w:uiPriority w:val="59"/>
    <w:rsid w:val="001F1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79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09F89-930F-422A-A62B-6D13FE7B8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7</Pages>
  <Words>1559</Words>
  <Characters>8891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 Андрей Петрович</dc:creator>
  <cp:lastModifiedBy>vassta6671222@gmail.com</cp:lastModifiedBy>
  <cp:revision>16</cp:revision>
  <cp:lastPrinted>2018-02-07T17:57:00Z</cp:lastPrinted>
  <dcterms:created xsi:type="dcterms:W3CDTF">2020-04-01T18:52:00Z</dcterms:created>
  <dcterms:modified xsi:type="dcterms:W3CDTF">2024-07-11T21:13:00Z</dcterms:modified>
</cp:coreProperties>
</file>