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3ED2F" w14:textId="45625DBC" w:rsidR="004E1913" w:rsidRPr="006776F4" w:rsidRDefault="00701394" w:rsidP="004E1913">
      <w:pPr>
        <w:pStyle w:val="a6"/>
        <w:pageBreakBefore/>
        <w:rPr>
          <w:rFonts w:ascii="Times New Roman" w:hAnsi="Times New Roman" w:cs="Times New Roman"/>
          <w:color w:val="auto"/>
        </w:rPr>
      </w:pPr>
      <w:bookmarkStart w:id="0" w:name="_Toc145340174"/>
      <w:r w:rsidRPr="00701394">
        <w:rPr>
          <w:rFonts w:ascii="Times New Roman" w:hAnsi="Times New Roman" w:cs="Times New Roman"/>
          <w:color w:val="auto"/>
        </w:rPr>
        <w:t xml:space="preserve">В соответствии с приложением </w:t>
      </w:r>
      <w:r w:rsidR="004E1913" w:rsidRPr="00701394">
        <w:rPr>
          <w:rFonts w:ascii="Times New Roman" w:hAnsi="Times New Roman" w:cs="Times New Roman"/>
          <w:color w:val="auto"/>
        </w:rPr>
        <w:t xml:space="preserve">№ </w:t>
      </w:r>
      <w:bookmarkEnd w:id="0"/>
      <w:r w:rsidR="006E5B37" w:rsidRPr="006776F4">
        <w:rPr>
          <w:rFonts w:ascii="Times New Roman" w:hAnsi="Times New Roman" w:cs="Times New Roman"/>
          <w:color w:val="auto"/>
        </w:rPr>
        <w:t>8</w:t>
      </w:r>
    </w:p>
    <w:p w14:paraId="063EFCCB" w14:textId="4BD8ECCE" w:rsidR="004E1913" w:rsidRPr="006776F4" w:rsidRDefault="004E1913" w:rsidP="004E1913">
      <w:pPr>
        <w:spacing w:line="276" w:lineRule="auto"/>
        <w:jc w:val="right"/>
      </w:pPr>
      <w:r w:rsidRPr="006776F4">
        <w:t xml:space="preserve">к приказу </w:t>
      </w:r>
      <w:r w:rsidR="008601C6">
        <w:t>ОРГАНИЗАЦИЯ</w:t>
      </w:r>
      <w:r w:rsidRPr="006776F4">
        <w:t xml:space="preserve"> </w:t>
      </w:r>
    </w:p>
    <w:p w14:paraId="3974AD9F" w14:textId="089218B3" w:rsidR="004E1913" w:rsidRPr="006776F4" w:rsidRDefault="004E1913" w:rsidP="004E1913">
      <w:pPr>
        <w:spacing w:line="276" w:lineRule="auto"/>
        <w:jc w:val="right"/>
      </w:pPr>
      <w:r w:rsidRPr="006776F4">
        <w:t xml:space="preserve">от «__» ___________ </w:t>
      </w:r>
      <w:r w:rsidR="00922EC9">
        <w:t>2024</w:t>
      </w:r>
      <w:r w:rsidRPr="006776F4">
        <w:t xml:space="preserve"> года № __</w:t>
      </w:r>
      <w:r w:rsidR="00A32B4F">
        <w:t>__</w:t>
      </w:r>
      <w:r w:rsidRPr="006776F4">
        <w:t>_</w:t>
      </w:r>
    </w:p>
    <w:p w14:paraId="4C35773D" w14:textId="77777777" w:rsidR="004E1913" w:rsidRPr="006776F4" w:rsidRDefault="004E1913" w:rsidP="004E1913">
      <w:pPr>
        <w:spacing w:line="276" w:lineRule="auto"/>
        <w:jc w:val="right"/>
      </w:pPr>
    </w:p>
    <w:p w14:paraId="3A2C4E21" w14:textId="1E0122E9" w:rsidR="004E1913" w:rsidRPr="006776F4" w:rsidRDefault="004E1913" w:rsidP="004E1913">
      <w:pPr>
        <w:pStyle w:val="a6"/>
        <w:jc w:val="center"/>
        <w:outlineLvl w:val="9"/>
        <w:rPr>
          <w:rFonts w:ascii="Times New Roman" w:eastAsia="Calibri" w:hAnsi="Times New Roman" w:cs="Times New Roman"/>
          <w:b/>
          <w:color w:val="auto"/>
          <w:szCs w:val="24"/>
        </w:rPr>
      </w:pPr>
      <w:r w:rsidRPr="006776F4">
        <w:rPr>
          <w:rFonts w:ascii="Times New Roman" w:eastAsia="Calibri" w:hAnsi="Times New Roman" w:cs="Times New Roman"/>
          <w:b/>
          <w:color w:val="auto"/>
          <w:szCs w:val="24"/>
        </w:rPr>
        <w:t xml:space="preserve">Заключение о возможности эксплуатации средств криптографической защиты информации с учетом их аппаратно-программной среды функционирования </w:t>
      </w:r>
    </w:p>
    <w:p w14:paraId="50BE2234" w14:textId="77777777" w:rsidR="004E1913" w:rsidRPr="006776F4" w:rsidRDefault="004E1913" w:rsidP="004E1913">
      <w:pPr>
        <w:pStyle w:val="a6"/>
        <w:jc w:val="left"/>
        <w:rPr>
          <w:rFonts w:ascii="Times New Roman" w:eastAsia="Calibri" w:hAnsi="Times New Roman" w:cs="Times New Roman"/>
          <w:szCs w:val="24"/>
        </w:rPr>
      </w:pPr>
    </w:p>
    <w:p w14:paraId="2932F30B" w14:textId="77777777" w:rsidR="004E1913" w:rsidRPr="006776F4" w:rsidRDefault="004E1913" w:rsidP="004E1913">
      <w:pPr>
        <w:pStyle w:val="a6"/>
        <w:jc w:val="left"/>
        <w:rPr>
          <w:rFonts w:ascii="Times New Roman" w:hAnsi="Times New Roman" w:cs="Times New Roman"/>
          <w:szCs w:val="24"/>
        </w:rPr>
      </w:pPr>
    </w:p>
    <w:p w14:paraId="22A2B1C8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/>
        <w:jc w:val="center"/>
        <w:rPr>
          <w:b/>
          <w:bCs/>
        </w:rPr>
      </w:pPr>
      <w:r w:rsidRPr="006776F4">
        <w:rPr>
          <w:b/>
          <w:bCs/>
        </w:rPr>
        <w:t>Заключение</w:t>
      </w:r>
      <w:r w:rsidRPr="006776F4">
        <w:rPr>
          <w:b/>
          <w:bCs/>
        </w:rPr>
        <w:br/>
        <w:t>о возможности эксплуатации средств криптографической защиты информации</w:t>
      </w:r>
    </w:p>
    <w:p w14:paraId="568B15C1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</w:p>
    <w:p w14:paraId="30CE6D9F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6776F4">
        <w:rPr>
          <w:b/>
          <w:bCs/>
        </w:rPr>
        <w:t>1. Состав аппаратных средств, участвующих в эксплуатации СКЗИ</w:t>
      </w:r>
    </w:p>
    <w:p w14:paraId="7A5044CD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6776F4">
        <w:rPr>
          <w:b/>
          <w:bCs/>
        </w:rPr>
        <w:t> </w:t>
      </w:r>
    </w:p>
    <w:p w14:paraId="746C56B8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6776F4">
        <w:t>При разработке мероприятий по обеспечению функционирования и безопасности применяемых средств криптографической защиты информации (далее – СКЗИ) в соответствии с условиями выданных на них сертификатов, а также в соответствии с эксплуатационной и технической документацией к этим средствам, была проведена проверка их готовности к эксплуатации. Также была произведена оценка соответствия требованиям «Инструкции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содержащих сведений, составляющих государственную тайну», утвержденной приказом ФАПСИ при Президенте РФ от 13.06.2001 № 152, указанных в таблице 1.</w:t>
      </w:r>
    </w:p>
    <w:p w14:paraId="7B47C08F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6776F4">
        <w:t> </w:t>
      </w:r>
    </w:p>
    <w:p w14:paraId="0AB32790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right"/>
      </w:pPr>
      <w:r w:rsidRPr="006776F4">
        <w:t>Таблица 1 – Аппаратный состав средств.</w:t>
      </w:r>
    </w:p>
    <w:tbl>
      <w:tblPr>
        <w:tblW w:w="947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47"/>
        <w:gridCol w:w="3691"/>
        <w:gridCol w:w="5240"/>
      </w:tblGrid>
      <w:tr w:rsidR="004E1913" w:rsidRPr="00553719" w14:paraId="441E2AB6" w14:textId="77777777" w:rsidTr="00553719">
        <w:trPr>
          <w:trHeight w:val="517"/>
          <w:tblHeader/>
        </w:trPr>
        <w:tc>
          <w:tcPr>
            <w:tcW w:w="547" w:type="dxa"/>
            <w:shd w:val="clear" w:color="auto" w:fill="auto"/>
            <w:vAlign w:val="center"/>
          </w:tcPr>
          <w:p w14:paraId="16016B4C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t> </w:t>
            </w:r>
            <w:r w:rsidRPr="00553719">
              <w:rPr>
                <w:bCs/>
              </w:rPr>
              <w:t>№</w:t>
            </w:r>
          </w:p>
          <w:p w14:paraId="4F7E0DFD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п\п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31EB7269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Тип</w:t>
            </w:r>
          </w:p>
        </w:tc>
        <w:tc>
          <w:tcPr>
            <w:tcW w:w="5240" w:type="dxa"/>
            <w:shd w:val="clear" w:color="auto" w:fill="auto"/>
            <w:vAlign w:val="center"/>
          </w:tcPr>
          <w:p w14:paraId="3090F545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  <w:highlight w:val="yellow"/>
              </w:rPr>
            </w:pPr>
            <w:r w:rsidRPr="00553719">
              <w:rPr>
                <w:bCs/>
              </w:rPr>
              <w:t>Серийный /Инвентарный номер</w:t>
            </w:r>
          </w:p>
        </w:tc>
      </w:tr>
      <w:tr w:rsidR="004E1913" w:rsidRPr="00553719" w14:paraId="57BEA1AE" w14:textId="77777777" w:rsidTr="00553719">
        <w:trPr>
          <w:trHeight w:val="574"/>
          <w:tblHeader/>
        </w:trPr>
        <w:tc>
          <w:tcPr>
            <w:tcW w:w="547" w:type="dxa"/>
            <w:shd w:val="clear" w:color="auto" w:fill="auto"/>
            <w:vAlign w:val="center"/>
          </w:tcPr>
          <w:p w14:paraId="54596F5E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553719">
              <w:t>1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06124E88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2</w:t>
            </w:r>
          </w:p>
        </w:tc>
        <w:tc>
          <w:tcPr>
            <w:tcW w:w="5240" w:type="dxa"/>
            <w:shd w:val="clear" w:color="auto" w:fill="auto"/>
            <w:vAlign w:val="center"/>
          </w:tcPr>
          <w:p w14:paraId="075B61AB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3</w:t>
            </w:r>
          </w:p>
        </w:tc>
      </w:tr>
      <w:tr w:rsidR="004A76A1" w:rsidRPr="00553719" w14:paraId="72462A4C" w14:textId="77777777" w:rsidTr="00553719">
        <w:tc>
          <w:tcPr>
            <w:tcW w:w="547" w:type="dxa"/>
            <w:shd w:val="clear" w:color="auto" w:fill="auto"/>
          </w:tcPr>
          <w:p w14:paraId="48130BDF" w14:textId="77777777" w:rsidR="004A76A1" w:rsidRPr="00553719" w:rsidRDefault="004A76A1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1DBB3C23" w14:textId="214A444B" w:rsidR="004A76A1" w:rsidRPr="00553719" w:rsidRDefault="008C2A26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  <w:lang w:val="en-US"/>
              </w:rPr>
            </w:pPr>
            <w:r w:rsidRPr="00553719">
              <w:rPr>
                <w:color w:val="000000"/>
                <w:shd w:val="clear" w:color="auto" w:fill="FFFFFF"/>
              </w:rPr>
              <w:t>АПКШ «Континент» 3.9 ЦУС – Сервер Доступа. Платформа IPCR50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32FEC130" w14:textId="39162305" w:rsidR="004A76A1" w:rsidRPr="00553719" w:rsidRDefault="004A76A1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</w:tc>
      </w:tr>
      <w:tr w:rsidR="008C2A26" w:rsidRPr="00553719" w14:paraId="1B6CE285" w14:textId="77777777" w:rsidTr="00553719">
        <w:tc>
          <w:tcPr>
            <w:tcW w:w="547" w:type="dxa"/>
            <w:shd w:val="clear" w:color="auto" w:fill="auto"/>
          </w:tcPr>
          <w:p w14:paraId="08D199FA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6C0CC2BE" w14:textId="3D7010AD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4097D255" w14:textId="6C3B3B48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</w:tc>
      </w:tr>
      <w:tr w:rsidR="008C2A26" w:rsidRPr="00553719" w14:paraId="24B5FDC6" w14:textId="77777777" w:rsidTr="00553719">
        <w:tc>
          <w:tcPr>
            <w:tcW w:w="547" w:type="dxa"/>
            <w:shd w:val="clear" w:color="auto" w:fill="auto"/>
          </w:tcPr>
          <w:p w14:paraId="3B3AC16A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581AC2B8" w14:textId="21DDF614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15ACE410" w14:textId="375E244E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</w:tc>
      </w:tr>
      <w:tr w:rsidR="008C2A26" w:rsidRPr="00553719" w14:paraId="3BCFC32A" w14:textId="77777777" w:rsidTr="00553719">
        <w:tc>
          <w:tcPr>
            <w:tcW w:w="547" w:type="dxa"/>
            <w:shd w:val="clear" w:color="auto" w:fill="auto"/>
          </w:tcPr>
          <w:p w14:paraId="74D5651A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39947DEC" w14:textId="463E02E6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10AF9ABB" w14:textId="31A39496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</w:tc>
      </w:tr>
      <w:tr w:rsidR="008C2A26" w:rsidRPr="00553719" w14:paraId="31A12E65" w14:textId="77777777" w:rsidTr="00553719">
        <w:tc>
          <w:tcPr>
            <w:tcW w:w="547" w:type="dxa"/>
            <w:shd w:val="clear" w:color="auto" w:fill="auto"/>
          </w:tcPr>
          <w:p w14:paraId="2C7EE3D2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1AF6C6A8" w14:textId="6EC3A49E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082FECEE" w14:textId="6B880692" w:rsidR="008C2A26" w:rsidRPr="00553719" w:rsidRDefault="008C2A26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</w:tc>
      </w:tr>
      <w:tr w:rsidR="004A76A1" w:rsidRPr="00553719" w14:paraId="3DCFB75F" w14:textId="77777777" w:rsidTr="00553719">
        <w:tc>
          <w:tcPr>
            <w:tcW w:w="547" w:type="dxa"/>
            <w:shd w:val="clear" w:color="auto" w:fill="auto"/>
          </w:tcPr>
          <w:p w14:paraId="0F7D9A8F" w14:textId="77777777" w:rsidR="004A76A1" w:rsidRPr="00553719" w:rsidRDefault="004A76A1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609F0676" w14:textId="4DA7D4A6" w:rsidR="004A76A1" w:rsidRPr="00553719" w:rsidRDefault="008C2A26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4FC7C4A4" w14:textId="5C710533" w:rsidR="004A76A1" w:rsidRPr="00553719" w:rsidRDefault="004A76A1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</w:tc>
      </w:tr>
      <w:tr w:rsidR="004A76A1" w:rsidRPr="00553719" w14:paraId="21BFA32C" w14:textId="77777777" w:rsidTr="00553719">
        <w:tc>
          <w:tcPr>
            <w:tcW w:w="547" w:type="dxa"/>
            <w:shd w:val="clear" w:color="auto" w:fill="auto"/>
          </w:tcPr>
          <w:p w14:paraId="64BA91A6" w14:textId="77777777" w:rsidR="004A76A1" w:rsidRPr="00553719" w:rsidRDefault="004A76A1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64727AD9" w14:textId="4ED00E18" w:rsidR="004A76A1" w:rsidRPr="00553719" w:rsidRDefault="00946E04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</w:t>
            </w:r>
            <w:r w:rsidR="004A76A1" w:rsidRPr="00553719">
              <w:rPr>
                <w:highlight w:val="yellow"/>
                <w:lang w:val="en-US"/>
              </w:rPr>
              <w:t>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16DFC61A" w14:textId="76E16099" w:rsidR="004A76A1" w:rsidRPr="00553719" w:rsidRDefault="004A76A1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</w:tc>
      </w:tr>
      <w:tr w:rsidR="00946E04" w:rsidRPr="00553719" w14:paraId="0DF5BABE" w14:textId="77777777" w:rsidTr="00553719">
        <w:tc>
          <w:tcPr>
            <w:tcW w:w="547" w:type="dxa"/>
            <w:shd w:val="clear" w:color="auto" w:fill="auto"/>
          </w:tcPr>
          <w:p w14:paraId="474D71C4" w14:textId="77777777" w:rsidR="00946E04" w:rsidRPr="00553719" w:rsidRDefault="00946E04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dxa"/>
            <w:shd w:val="clear" w:color="auto" w:fill="auto"/>
          </w:tcPr>
          <w:p w14:paraId="01125914" w14:textId="030B9B71" w:rsidR="00946E04" w:rsidRPr="00553719" w:rsidRDefault="00946E04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37F004D2" w14:textId="3F43BD13" w:rsidR="00946E04" w:rsidRPr="00553719" w:rsidRDefault="00946E04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  <w:lang w:val="en-US"/>
              </w:rPr>
            </w:pPr>
          </w:p>
        </w:tc>
      </w:tr>
      <w:tr w:rsidR="00946E04" w:rsidRPr="00553719" w14:paraId="5E6E6593" w14:textId="77777777" w:rsidTr="00553719">
        <w:tc>
          <w:tcPr>
            <w:tcW w:w="547" w:type="dxa"/>
            <w:shd w:val="clear" w:color="auto" w:fill="auto"/>
          </w:tcPr>
          <w:p w14:paraId="2709D0C9" w14:textId="77777777" w:rsidR="00946E04" w:rsidRPr="00553719" w:rsidRDefault="00946E04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91" w:type="dxa"/>
            <w:shd w:val="clear" w:color="auto" w:fill="auto"/>
          </w:tcPr>
          <w:p w14:paraId="3E9B669E" w14:textId="75B8F700" w:rsidR="00946E04" w:rsidRPr="00553719" w:rsidRDefault="00946E04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  <w:lang w:val="en-US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6ABC8CB1" w14:textId="24B96688" w:rsidR="00946E04" w:rsidRPr="00553719" w:rsidRDefault="00946E04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  <w:lang w:val="en-US"/>
              </w:rPr>
            </w:pPr>
          </w:p>
        </w:tc>
      </w:tr>
      <w:tr w:rsidR="00946E04" w:rsidRPr="00553719" w14:paraId="5A771F24" w14:textId="77777777" w:rsidTr="00553719">
        <w:tc>
          <w:tcPr>
            <w:tcW w:w="547" w:type="dxa"/>
            <w:shd w:val="clear" w:color="auto" w:fill="auto"/>
          </w:tcPr>
          <w:p w14:paraId="4C3B9B3B" w14:textId="77777777" w:rsidR="00946E04" w:rsidRPr="00553719" w:rsidRDefault="00946E04" w:rsidP="00553719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91" w:type="dxa"/>
            <w:shd w:val="clear" w:color="auto" w:fill="auto"/>
          </w:tcPr>
          <w:p w14:paraId="25BF16AE" w14:textId="1E8B77DF" w:rsidR="00946E04" w:rsidRPr="00553719" w:rsidRDefault="00946E04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  <w:lang w:val="en-US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5240" w:type="dxa"/>
            <w:shd w:val="clear" w:color="auto" w:fill="auto"/>
            <w:vAlign w:val="bottom"/>
          </w:tcPr>
          <w:p w14:paraId="2ED5C86F" w14:textId="779F4712" w:rsidR="00946E04" w:rsidRPr="00553719" w:rsidRDefault="00946E04" w:rsidP="00553719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  <w:lang w:val="en-US"/>
              </w:rPr>
            </w:pPr>
          </w:p>
        </w:tc>
      </w:tr>
    </w:tbl>
    <w:p w14:paraId="4F57C7B0" w14:textId="77777777" w:rsidR="004E1913" w:rsidRPr="006776F4" w:rsidRDefault="004E1913" w:rsidP="004E1913">
      <w:pPr>
        <w:spacing w:line="276" w:lineRule="auto"/>
        <w:jc w:val="center"/>
        <w:rPr>
          <w:b/>
          <w:bCs/>
        </w:rPr>
      </w:pPr>
    </w:p>
    <w:p w14:paraId="75947D22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6776F4">
        <w:rPr>
          <w:b/>
          <w:bCs/>
        </w:rPr>
        <w:t>2. Состав средств криптографической защиты информации с результатами функционирования</w:t>
      </w:r>
    </w:p>
    <w:p w14:paraId="5C916528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6776F4">
        <w:rPr>
          <w:b/>
          <w:bCs/>
        </w:rPr>
        <w:t> </w:t>
      </w:r>
    </w:p>
    <w:p w14:paraId="50E28746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6776F4">
        <w:t>Проведена проверка функционирования средств криптографической защиты информации, в соответствии выбранными настройками.</w:t>
      </w:r>
    </w:p>
    <w:p w14:paraId="1D6C56CF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6776F4">
        <w:lastRenderedPageBreak/>
        <w:t>Состав СКЗИ и результаты проверки их функциональных характеристик указаны в таблице 2.</w:t>
      </w:r>
    </w:p>
    <w:p w14:paraId="604AF686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right"/>
      </w:pPr>
      <w:r w:rsidRPr="006776F4">
        <w:t>Таблица 2 – Перечень СКЗИ с результатами проверки функционирования</w:t>
      </w:r>
    </w:p>
    <w:tbl>
      <w:tblPr>
        <w:tblW w:w="975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245"/>
        <w:gridCol w:w="1985"/>
        <w:gridCol w:w="1995"/>
        <w:gridCol w:w="1820"/>
      </w:tblGrid>
      <w:tr w:rsidR="004E1913" w:rsidRPr="00553719" w14:paraId="41BD13A1" w14:textId="77777777" w:rsidTr="00EB572C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14:paraId="36E05CC7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t> </w:t>
            </w:r>
            <w:r w:rsidRPr="00553719">
              <w:rPr>
                <w:bCs/>
              </w:rPr>
              <w:t>№п\п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58541FEC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Наименование</w:t>
            </w:r>
            <w:r w:rsidRPr="00553719">
              <w:rPr>
                <w:bCs/>
              </w:rPr>
              <w:br/>
              <w:t>СКЗИ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599493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Серийный</w:t>
            </w:r>
          </w:p>
          <w:p w14:paraId="3DA59E33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 xml:space="preserve"> (заводской) номер</w:t>
            </w:r>
            <w:r w:rsidRPr="00553719">
              <w:rPr>
                <w:bCs/>
              </w:rPr>
              <w:br/>
              <w:t>криптосредства/</w:t>
            </w:r>
          </w:p>
          <w:p w14:paraId="15B2D95B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дистрибутива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09492ED6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Номер</w:t>
            </w:r>
            <w:r w:rsidRPr="00553719">
              <w:rPr>
                <w:bCs/>
              </w:rPr>
              <w:br/>
              <w:t>сертификата</w:t>
            </w:r>
            <w:r w:rsidRPr="00553719">
              <w:rPr>
                <w:bCs/>
              </w:rPr>
              <w:br/>
              <w:t>ФСБ, срок</w:t>
            </w:r>
            <w:r w:rsidRPr="00553719">
              <w:rPr>
                <w:bCs/>
              </w:rPr>
              <w:br/>
              <w:t>его действия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579672C0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Результат проверки</w:t>
            </w:r>
          </w:p>
        </w:tc>
      </w:tr>
      <w:tr w:rsidR="004E1913" w:rsidRPr="00553719" w14:paraId="6B633CB0" w14:textId="77777777" w:rsidTr="00EB572C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14:paraId="0DA6E633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</w:pPr>
            <w:r w:rsidRPr="00553719">
              <w:t>1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56D9FCC8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C35EB9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3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79159F6B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4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4D91BF43" w14:textId="77777777" w:rsidR="004E1913" w:rsidRPr="00553719" w:rsidRDefault="004E1913" w:rsidP="0055371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bCs/>
              </w:rPr>
            </w:pPr>
            <w:r w:rsidRPr="00553719">
              <w:rPr>
                <w:bCs/>
              </w:rPr>
              <w:t>5</w:t>
            </w:r>
          </w:p>
        </w:tc>
      </w:tr>
      <w:tr w:rsidR="008C2A26" w:rsidRPr="00553719" w14:paraId="3328F4DA" w14:textId="77777777" w:rsidTr="0003656E">
        <w:trPr>
          <w:trHeight w:val="1164"/>
        </w:trPr>
        <w:tc>
          <w:tcPr>
            <w:tcW w:w="709" w:type="dxa"/>
            <w:shd w:val="clear" w:color="auto" w:fill="auto"/>
          </w:tcPr>
          <w:p w14:paraId="591C137D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25247D73" w14:textId="3EFF2B95" w:rsidR="008C2A26" w:rsidRPr="00553719" w:rsidRDefault="008C2A26" w:rsidP="00553719">
            <w:pPr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АПКШ «Континент» 3.9 ЦУС – Сервер Доступа. Платформа IPCR50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03ED72DB" w14:textId="7BF3CA49" w:rsidR="008C2A26" w:rsidRPr="00553719" w:rsidRDefault="008C2A26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1995" w:type="dxa"/>
            <w:shd w:val="clear" w:color="auto" w:fill="auto"/>
          </w:tcPr>
          <w:p w14:paraId="475BF960" w14:textId="35F465D7" w:rsidR="008C2A26" w:rsidRPr="00553719" w:rsidRDefault="008C2A26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2E7AAC19" w14:textId="7B34DC4D" w:rsidR="008C2A26" w:rsidRPr="00553719" w:rsidRDefault="008C2A26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8C2A26" w:rsidRPr="00553719" w14:paraId="33C09130" w14:textId="77777777" w:rsidTr="0003656E">
        <w:trPr>
          <w:trHeight w:val="1164"/>
        </w:trPr>
        <w:tc>
          <w:tcPr>
            <w:tcW w:w="709" w:type="dxa"/>
            <w:shd w:val="clear" w:color="auto" w:fill="auto"/>
          </w:tcPr>
          <w:p w14:paraId="45462AC2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2FE32CF8" w14:textId="1D5D5C2A" w:rsidR="008C2A26" w:rsidRPr="00553719" w:rsidRDefault="008C2A26" w:rsidP="00553719">
            <w:pPr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3940ED6D" w14:textId="7AE9CE32" w:rsidR="008C2A26" w:rsidRPr="00553719" w:rsidRDefault="008C2A26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1995" w:type="dxa"/>
            <w:shd w:val="clear" w:color="auto" w:fill="auto"/>
          </w:tcPr>
          <w:p w14:paraId="0AE14571" w14:textId="02A7D02C" w:rsidR="008C2A26" w:rsidRPr="00553719" w:rsidRDefault="008C2A26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7F31C787" w14:textId="52A442E9" w:rsidR="008C2A26" w:rsidRPr="00553719" w:rsidRDefault="008C2A26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8C2A26" w:rsidRPr="00553719" w14:paraId="13AA2DEF" w14:textId="77777777" w:rsidTr="00196643">
        <w:trPr>
          <w:trHeight w:val="1164"/>
        </w:trPr>
        <w:tc>
          <w:tcPr>
            <w:tcW w:w="709" w:type="dxa"/>
            <w:shd w:val="clear" w:color="auto" w:fill="auto"/>
          </w:tcPr>
          <w:p w14:paraId="7D8E9DC0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6346BB3F" w14:textId="65AB558C" w:rsidR="008C2A26" w:rsidRPr="00553719" w:rsidRDefault="008C2A26" w:rsidP="00553719">
            <w:pPr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2B8A3A54" w14:textId="1623B964" w:rsidR="008C2A26" w:rsidRPr="00553719" w:rsidRDefault="008C2A26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highlight w:val="yellow"/>
                <w:lang w:val="en-US"/>
              </w:rPr>
            </w:pPr>
          </w:p>
        </w:tc>
        <w:tc>
          <w:tcPr>
            <w:tcW w:w="1995" w:type="dxa"/>
            <w:shd w:val="clear" w:color="auto" w:fill="auto"/>
          </w:tcPr>
          <w:p w14:paraId="70EC6534" w14:textId="4AD2DAE1" w:rsidR="008C2A26" w:rsidRPr="00553719" w:rsidRDefault="008C2A26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37F3810A" w14:textId="7698466E" w:rsidR="008C2A26" w:rsidRPr="00553719" w:rsidRDefault="008C2A26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8C2A26" w:rsidRPr="00553719" w14:paraId="0BC514E4" w14:textId="77777777" w:rsidTr="00196643">
        <w:trPr>
          <w:trHeight w:val="1164"/>
        </w:trPr>
        <w:tc>
          <w:tcPr>
            <w:tcW w:w="709" w:type="dxa"/>
            <w:shd w:val="clear" w:color="auto" w:fill="auto"/>
          </w:tcPr>
          <w:p w14:paraId="02B0E060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569C7F57" w14:textId="3C85F3C8" w:rsidR="008C2A26" w:rsidRPr="00553719" w:rsidRDefault="008C2A26" w:rsidP="00553719">
            <w:pPr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4CCE1CDA" w14:textId="181D11FE" w:rsidR="008C2A26" w:rsidRPr="00553719" w:rsidRDefault="008C2A26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95" w:type="dxa"/>
            <w:shd w:val="clear" w:color="auto" w:fill="auto"/>
          </w:tcPr>
          <w:p w14:paraId="1A35A56C" w14:textId="59511EF2" w:rsidR="008C2A26" w:rsidRPr="00553719" w:rsidRDefault="008C2A26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1717EBFD" w14:textId="738BE806" w:rsidR="008C2A26" w:rsidRPr="00553719" w:rsidRDefault="008C2A26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8C2A26" w:rsidRPr="00553719" w14:paraId="1A109080" w14:textId="77777777" w:rsidTr="00196643">
        <w:trPr>
          <w:trHeight w:val="1164"/>
        </w:trPr>
        <w:tc>
          <w:tcPr>
            <w:tcW w:w="709" w:type="dxa"/>
            <w:shd w:val="clear" w:color="auto" w:fill="auto"/>
          </w:tcPr>
          <w:p w14:paraId="22BF2959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1AA20FDB" w14:textId="08AF8E5E" w:rsidR="008C2A26" w:rsidRPr="00553719" w:rsidRDefault="008C2A26" w:rsidP="00553719">
            <w:pPr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5646F3D6" w14:textId="10639CE6" w:rsidR="008C2A26" w:rsidRPr="00553719" w:rsidRDefault="008C2A26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95" w:type="dxa"/>
            <w:shd w:val="clear" w:color="auto" w:fill="auto"/>
          </w:tcPr>
          <w:p w14:paraId="7B054A2E" w14:textId="1AA393A3" w:rsidR="008C2A26" w:rsidRPr="00553719" w:rsidRDefault="008C2A26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14FBC711" w14:textId="2E47FC37" w:rsidR="008C2A26" w:rsidRPr="00553719" w:rsidRDefault="008C2A26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8C2A26" w:rsidRPr="00553719" w14:paraId="452DCE9A" w14:textId="77777777" w:rsidTr="00196643">
        <w:trPr>
          <w:trHeight w:val="1164"/>
        </w:trPr>
        <w:tc>
          <w:tcPr>
            <w:tcW w:w="709" w:type="dxa"/>
            <w:shd w:val="clear" w:color="auto" w:fill="auto"/>
          </w:tcPr>
          <w:p w14:paraId="08843042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523BF877" w14:textId="4E8D4159" w:rsidR="008C2A26" w:rsidRPr="00553719" w:rsidRDefault="008C2A26" w:rsidP="00553719">
            <w:pPr>
              <w:jc w:val="center"/>
              <w:rPr>
                <w:highlight w:val="yellow"/>
              </w:rPr>
            </w:pPr>
            <w:r w:rsidRPr="00553719">
              <w:rPr>
                <w:color w:val="000000"/>
                <w:shd w:val="clear" w:color="auto" w:fill="FFFFFF"/>
              </w:rPr>
              <w:t>СКЗИ «Континент-АП»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61B7D8AD" w14:textId="3260D371" w:rsidR="008C2A26" w:rsidRPr="00553719" w:rsidRDefault="008C2A26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95" w:type="dxa"/>
            <w:shd w:val="clear" w:color="auto" w:fill="auto"/>
          </w:tcPr>
          <w:p w14:paraId="650050D1" w14:textId="490DD2E7" w:rsidR="008C2A26" w:rsidRPr="00553719" w:rsidRDefault="008C2A26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58295850" w14:textId="5886DE5F" w:rsidR="008C2A26" w:rsidRPr="00553719" w:rsidRDefault="008C2A26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8C2A26" w:rsidRPr="00553719" w14:paraId="4B17EC30" w14:textId="77777777" w:rsidTr="00196643">
        <w:trPr>
          <w:trHeight w:val="1164"/>
        </w:trPr>
        <w:tc>
          <w:tcPr>
            <w:tcW w:w="709" w:type="dxa"/>
            <w:shd w:val="clear" w:color="auto" w:fill="auto"/>
          </w:tcPr>
          <w:p w14:paraId="095BC61C" w14:textId="77777777" w:rsidR="008C2A26" w:rsidRPr="00553719" w:rsidRDefault="008C2A26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20CBE3AF" w14:textId="5B44B99F" w:rsidR="008C2A26" w:rsidRPr="00553719" w:rsidRDefault="00946E04" w:rsidP="00553719">
            <w:pPr>
              <w:jc w:val="center"/>
              <w:rPr>
                <w:highlight w:val="yellow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</w:t>
            </w:r>
            <w:r w:rsidR="008C2A26" w:rsidRPr="00553719">
              <w:rPr>
                <w:highlight w:val="yellow"/>
                <w:lang w:val="en-US"/>
              </w:rPr>
              <w:t>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48EA7D4D" w14:textId="3EB0843E" w:rsidR="008C2A26" w:rsidRPr="00553719" w:rsidRDefault="008C2A26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95" w:type="dxa"/>
            <w:shd w:val="clear" w:color="auto" w:fill="auto"/>
          </w:tcPr>
          <w:p w14:paraId="66D5CCCF" w14:textId="55808664" w:rsidR="008C2A26" w:rsidRPr="00553719" w:rsidRDefault="008C2A26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331F193C" w14:textId="479C62A1" w:rsidR="008C2A26" w:rsidRPr="00553719" w:rsidRDefault="008C2A26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946E04" w:rsidRPr="00553719" w14:paraId="66EC6370" w14:textId="77777777" w:rsidTr="00196643">
        <w:trPr>
          <w:trHeight w:val="1164"/>
        </w:trPr>
        <w:tc>
          <w:tcPr>
            <w:tcW w:w="709" w:type="dxa"/>
            <w:shd w:val="clear" w:color="auto" w:fill="auto"/>
          </w:tcPr>
          <w:p w14:paraId="6FCCBBA9" w14:textId="77777777" w:rsidR="00946E04" w:rsidRPr="00553719" w:rsidRDefault="00946E04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1C483483" w14:textId="28B30E88" w:rsidR="00946E04" w:rsidRPr="00553719" w:rsidRDefault="00946E04" w:rsidP="00553719">
            <w:pPr>
              <w:jc w:val="center"/>
              <w:rPr>
                <w:highlight w:val="yellow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191351A5" w14:textId="6D9EB8A4" w:rsidR="00946E04" w:rsidRPr="00553719" w:rsidRDefault="00946E04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95" w:type="dxa"/>
            <w:shd w:val="clear" w:color="auto" w:fill="auto"/>
          </w:tcPr>
          <w:p w14:paraId="152FE86F" w14:textId="415B7B87" w:rsidR="00946E04" w:rsidRPr="00553719" w:rsidRDefault="00946E04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69F4945B" w14:textId="14CE172B" w:rsidR="00946E04" w:rsidRPr="00553719" w:rsidRDefault="00946E04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946E04" w:rsidRPr="00553719" w14:paraId="517C45E9" w14:textId="77777777" w:rsidTr="00196643">
        <w:trPr>
          <w:trHeight w:val="1164"/>
        </w:trPr>
        <w:tc>
          <w:tcPr>
            <w:tcW w:w="709" w:type="dxa"/>
            <w:shd w:val="clear" w:color="auto" w:fill="auto"/>
          </w:tcPr>
          <w:p w14:paraId="15AFAD9C" w14:textId="77777777" w:rsidR="00946E04" w:rsidRPr="00553719" w:rsidRDefault="00946E04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0FA3FF0F" w14:textId="7CC29076" w:rsidR="00946E04" w:rsidRPr="00553719" w:rsidRDefault="00946E04" w:rsidP="00553719">
            <w:pPr>
              <w:jc w:val="center"/>
              <w:rPr>
                <w:highlight w:val="yellow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217C9D92" w14:textId="1FDEA0AD" w:rsidR="00946E04" w:rsidRPr="00553719" w:rsidRDefault="00946E04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95" w:type="dxa"/>
            <w:shd w:val="clear" w:color="auto" w:fill="auto"/>
          </w:tcPr>
          <w:p w14:paraId="44B5A994" w14:textId="107627B9" w:rsidR="00946E04" w:rsidRPr="00553719" w:rsidRDefault="00946E04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08376DCF" w14:textId="7D1E5A2B" w:rsidR="00946E04" w:rsidRPr="00553719" w:rsidRDefault="00946E04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  <w:tr w:rsidR="00946E04" w:rsidRPr="00553719" w14:paraId="728079A1" w14:textId="77777777" w:rsidTr="00553719">
        <w:trPr>
          <w:trHeight w:val="687"/>
        </w:trPr>
        <w:tc>
          <w:tcPr>
            <w:tcW w:w="709" w:type="dxa"/>
            <w:shd w:val="clear" w:color="auto" w:fill="auto"/>
          </w:tcPr>
          <w:p w14:paraId="2792DFD3" w14:textId="77777777" w:rsidR="00946E04" w:rsidRPr="00553719" w:rsidRDefault="00946E04" w:rsidP="0055371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shd w:val="clear" w:color="auto" w:fill="auto"/>
          </w:tcPr>
          <w:p w14:paraId="48A175DF" w14:textId="0AC6B85C" w:rsidR="00946E04" w:rsidRPr="00553719" w:rsidRDefault="00946E04" w:rsidP="00553719">
            <w:pPr>
              <w:jc w:val="center"/>
              <w:rPr>
                <w:highlight w:val="yellow"/>
              </w:rPr>
            </w:pPr>
            <w:proofErr w:type="spellStart"/>
            <w:r w:rsidRPr="00553719">
              <w:rPr>
                <w:highlight w:val="yellow"/>
                <w:lang w:val="en-US"/>
              </w:rPr>
              <w:t>Rutoken</w:t>
            </w:r>
            <w:proofErr w:type="spellEnd"/>
            <w:r w:rsidRPr="00553719">
              <w:rPr>
                <w:highlight w:val="yellow"/>
              </w:rPr>
              <w:t xml:space="preserve"> с ЭП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7533CC24" w14:textId="2109825A" w:rsidR="00946E04" w:rsidRPr="00553719" w:rsidRDefault="00946E04" w:rsidP="00553719">
            <w:pPr>
              <w:autoSpaceDE w:val="0"/>
              <w:autoSpaceDN w:val="0"/>
              <w:adjustRightInd w:val="0"/>
              <w:ind w:left="30" w:right="3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95" w:type="dxa"/>
            <w:shd w:val="clear" w:color="auto" w:fill="auto"/>
          </w:tcPr>
          <w:p w14:paraId="5F2B8301" w14:textId="79287B27" w:rsidR="00946E04" w:rsidRPr="00553719" w:rsidRDefault="00946E04" w:rsidP="00553719">
            <w:pPr>
              <w:jc w:val="center"/>
              <w:rPr>
                <w:highlight w:val="yellow"/>
              </w:rPr>
            </w:pPr>
          </w:p>
        </w:tc>
        <w:tc>
          <w:tcPr>
            <w:tcW w:w="1820" w:type="dxa"/>
            <w:shd w:val="clear" w:color="auto" w:fill="auto"/>
          </w:tcPr>
          <w:p w14:paraId="234D9601" w14:textId="3AC6D6BA" w:rsidR="00946E04" w:rsidRPr="00553719" w:rsidRDefault="00946E04" w:rsidP="00553719">
            <w:pPr>
              <w:ind w:left="142" w:right="103"/>
              <w:jc w:val="center"/>
              <w:rPr>
                <w:highlight w:val="yellow"/>
              </w:rPr>
            </w:pPr>
          </w:p>
        </w:tc>
      </w:tr>
    </w:tbl>
    <w:p w14:paraId="2215AE56" w14:textId="695D1D85" w:rsidR="009F00E0" w:rsidRPr="006776F4" w:rsidRDefault="009F00E0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  <w:lang w:val="en-US"/>
        </w:rPr>
      </w:pPr>
    </w:p>
    <w:p w14:paraId="344261B7" w14:textId="77777777" w:rsidR="009F00E0" w:rsidRPr="006776F4" w:rsidRDefault="009F00E0">
      <w:pPr>
        <w:spacing w:after="160" w:line="259" w:lineRule="auto"/>
        <w:rPr>
          <w:b/>
          <w:bCs/>
          <w:lang w:val="en-US"/>
        </w:rPr>
      </w:pPr>
      <w:r w:rsidRPr="006776F4">
        <w:rPr>
          <w:b/>
          <w:bCs/>
          <w:lang w:val="en-US"/>
        </w:rPr>
        <w:br w:type="page"/>
      </w:r>
    </w:p>
    <w:p w14:paraId="34CDEC0A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6776F4">
        <w:rPr>
          <w:b/>
          <w:bCs/>
        </w:rPr>
        <w:lastRenderedPageBreak/>
        <w:t>3. Выявленные несоответствия</w:t>
      </w:r>
    </w:p>
    <w:p w14:paraId="5AE50A75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</w:p>
    <w:p w14:paraId="1FCF07A4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6776F4">
        <w:t>В результате проведенного обследования, нарушений нормативно-правовых документов, регламентирующих деятельность, связанную с использованием СКЗИ, не выявлено.</w:t>
      </w:r>
    </w:p>
    <w:p w14:paraId="6464EFF3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</w:p>
    <w:p w14:paraId="0F562129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  <w:r w:rsidRPr="006776F4">
        <w:rPr>
          <w:b/>
          <w:bCs/>
        </w:rPr>
        <w:t>4. Вывод о возможности эксплуатации средств криптографической защиты информации</w:t>
      </w:r>
    </w:p>
    <w:p w14:paraId="7642DA3D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853"/>
        <w:jc w:val="center"/>
        <w:rPr>
          <w:b/>
          <w:bCs/>
        </w:rPr>
      </w:pPr>
    </w:p>
    <w:p w14:paraId="7DBB46C6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  <w:r w:rsidRPr="006776F4">
        <w:t>Порядок использования имеющихся СКЗИ соответствует требованиям нормативных документов.</w:t>
      </w:r>
    </w:p>
    <w:p w14:paraId="14971A6F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</w:p>
    <w:p w14:paraId="03DDDB96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</w:p>
    <w:p w14:paraId="713DB300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</w:p>
    <w:p w14:paraId="6708F8F7" w14:textId="77777777" w:rsidR="004E1913" w:rsidRPr="006776F4" w:rsidRDefault="004E1913" w:rsidP="004E1913">
      <w:pPr>
        <w:widowControl w:val="0"/>
        <w:autoSpaceDE w:val="0"/>
        <w:autoSpaceDN w:val="0"/>
        <w:adjustRightInd w:val="0"/>
        <w:spacing w:line="276" w:lineRule="auto"/>
        <w:ind w:left="30" w:right="30" w:firstLine="711"/>
        <w:jc w:val="both"/>
      </w:pPr>
    </w:p>
    <w:p w14:paraId="5E440035" w14:textId="77777777" w:rsidR="004E1913" w:rsidRPr="006776F4" w:rsidRDefault="004E1913" w:rsidP="004E1913">
      <w:pPr>
        <w:pStyle w:val="a3"/>
        <w:ind w:left="14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776F4">
        <w:rPr>
          <w:rFonts w:ascii="Times New Roman" w:eastAsia="Calibri" w:hAnsi="Times New Roman"/>
          <w:sz w:val="24"/>
          <w:szCs w:val="24"/>
          <w:lang w:eastAsia="en-US"/>
        </w:rPr>
        <w:t>Заключение подготовил:</w:t>
      </w:r>
      <w:r w:rsidRPr="006776F4">
        <w:rPr>
          <w:rFonts w:ascii="Times New Roman" w:eastAsia="Calibri" w:hAnsi="Times New Roman"/>
          <w:sz w:val="24"/>
          <w:szCs w:val="24"/>
          <w:lang w:eastAsia="en-US"/>
        </w:rPr>
        <w:tab/>
        <w:t>подпись, ФИО, должность ответственного пользователя СКЗИ</w:t>
      </w:r>
    </w:p>
    <w:p w14:paraId="51C61145" w14:textId="77777777" w:rsidR="009001A6" w:rsidRPr="006776F4" w:rsidRDefault="009001A6" w:rsidP="004E1913"/>
    <w:sectPr w:rsidR="009001A6" w:rsidRPr="0067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33250"/>
    <w:multiLevelType w:val="hybridMultilevel"/>
    <w:tmpl w:val="A81CDF6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1618D5"/>
    <w:multiLevelType w:val="hybridMultilevel"/>
    <w:tmpl w:val="0EFAD4D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E55127B"/>
    <w:multiLevelType w:val="hybridMultilevel"/>
    <w:tmpl w:val="A81CDF6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513696">
    <w:abstractNumId w:val="2"/>
  </w:num>
  <w:num w:numId="2" w16cid:durableId="1690722018">
    <w:abstractNumId w:val="1"/>
  </w:num>
  <w:num w:numId="3" w16cid:durableId="105389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1A6"/>
    <w:rsid w:val="0006222B"/>
    <w:rsid w:val="00066366"/>
    <w:rsid w:val="001D5DE7"/>
    <w:rsid w:val="002A7742"/>
    <w:rsid w:val="00301E93"/>
    <w:rsid w:val="00387356"/>
    <w:rsid w:val="004A76A1"/>
    <w:rsid w:val="004D4059"/>
    <w:rsid w:val="004E1913"/>
    <w:rsid w:val="005207DF"/>
    <w:rsid w:val="00553719"/>
    <w:rsid w:val="005E375A"/>
    <w:rsid w:val="006776F4"/>
    <w:rsid w:val="00682B1F"/>
    <w:rsid w:val="006B1642"/>
    <w:rsid w:val="006E5B37"/>
    <w:rsid w:val="00701394"/>
    <w:rsid w:val="007231C3"/>
    <w:rsid w:val="00775175"/>
    <w:rsid w:val="00784F03"/>
    <w:rsid w:val="007D7C93"/>
    <w:rsid w:val="00813326"/>
    <w:rsid w:val="00814116"/>
    <w:rsid w:val="008601C6"/>
    <w:rsid w:val="008C2A26"/>
    <w:rsid w:val="009001A6"/>
    <w:rsid w:val="00922EC9"/>
    <w:rsid w:val="00946E04"/>
    <w:rsid w:val="009F00E0"/>
    <w:rsid w:val="00A32B4F"/>
    <w:rsid w:val="00A379A4"/>
    <w:rsid w:val="00AA1B8B"/>
    <w:rsid w:val="00AD2A11"/>
    <w:rsid w:val="00B47553"/>
    <w:rsid w:val="00C97472"/>
    <w:rsid w:val="00CF13B9"/>
    <w:rsid w:val="00E65EC0"/>
    <w:rsid w:val="00EB572C"/>
    <w:rsid w:val="00EB7501"/>
    <w:rsid w:val="00ED1DCE"/>
    <w:rsid w:val="00ED4630"/>
    <w:rsid w:val="00EF7EFC"/>
    <w:rsid w:val="00F93686"/>
    <w:rsid w:val="00FB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9F4A"/>
  <w15:chartTrackingRefBased/>
  <w15:docId w15:val="{E5322F8C-5914-469A-892D-0FB3BBEA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3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L_Абзац списка,перечисление,ТЗ список,Абзац списка литеральный,Bullet List,FooterText,numbered"/>
    <w:basedOn w:val="a"/>
    <w:link w:val="a4"/>
    <w:uiPriority w:val="34"/>
    <w:qFormat/>
    <w:rsid w:val="00CF13B9"/>
    <w:pPr>
      <w:spacing w:after="1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aliases w:val="SL_Абзац списка Знак,перечисление Знак,ТЗ список Знак,Абзац списка литеральный Знак,Bullet List Знак,FooterText Знак,numbered Знак"/>
    <w:link w:val="a3"/>
    <w:uiPriority w:val="34"/>
    <w:rsid w:val="00CF13B9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CF1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ание"/>
    <w:basedOn w:val="2"/>
    <w:link w:val="a7"/>
    <w:qFormat/>
    <w:rsid w:val="00CF13B9"/>
    <w:pPr>
      <w:spacing w:line="276" w:lineRule="auto"/>
      <w:jc w:val="right"/>
    </w:pPr>
    <w:rPr>
      <w:bCs/>
      <w:sz w:val="24"/>
    </w:rPr>
  </w:style>
  <w:style w:type="character" w:customStyle="1" w:styleId="a7">
    <w:name w:val="Содержание Знак"/>
    <w:basedOn w:val="20"/>
    <w:link w:val="a6"/>
    <w:rsid w:val="00CF13B9"/>
    <w:rPr>
      <w:rFonts w:asciiTheme="majorHAnsi" w:eastAsiaTheme="majorEastAsia" w:hAnsiTheme="majorHAnsi" w:cstheme="majorBidi"/>
      <w:bCs/>
      <w:color w:val="2F5496" w:themeColor="accent1" w:themeShade="BF"/>
      <w:sz w:val="24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F1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date-display-single">
    <w:name w:val="date-display-single"/>
    <w:basedOn w:val="a0"/>
    <w:rsid w:val="00066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05CCF-FD08-4507-BA97-E09A8BB49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3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vassta6671222@gmail.com</cp:lastModifiedBy>
  <cp:revision>34</cp:revision>
  <dcterms:created xsi:type="dcterms:W3CDTF">2023-08-30T14:19:00Z</dcterms:created>
  <dcterms:modified xsi:type="dcterms:W3CDTF">2024-07-11T21:47:00Z</dcterms:modified>
</cp:coreProperties>
</file>